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6C370">
      <w:pPr>
        <w:keepNext w:val="0"/>
        <w:keepLines w:val="0"/>
        <w:pageBreakBefore w:val="0"/>
        <w:widowControl/>
        <w:kinsoku/>
        <w:wordWrap/>
        <w:overflowPunct/>
        <w:topLinePunct w:val="0"/>
        <w:autoSpaceDE/>
        <w:autoSpaceDN/>
        <w:bidi w:val="0"/>
        <w:adjustRightInd/>
        <w:snapToGrid/>
        <w:spacing w:line="579" w:lineRule="exact"/>
        <w:ind w:left="0" w:leftChars="0" w:right="0" w:rightChars="0"/>
        <w:jc w:val="left"/>
        <w:textAlignment w:val="auto"/>
        <w:outlineLvl w:val="0"/>
        <w:rPr>
          <w:rFonts w:hint="default" w:ascii="Times New Roman" w:hAnsi="Times New Roman" w:eastAsia="黑体" w:cs="楷体"/>
          <w:sz w:val="32"/>
          <w:szCs w:val="32"/>
          <w:lang w:val="en-US" w:eastAsia="zh-CN"/>
        </w:rPr>
      </w:pPr>
      <w:r>
        <w:rPr>
          <w:rFonts w:hint="eastAsia" w:ascii="Times New Roman" w:hAnsi="Times New Roman" w:eastAsia="黑体" w:cs="楷体"/>
          <w:sz w:val="32"/>
          <w:szCs w:val="32"/>
        </w:rPr>
        <w:t>附件</w:t>
      </w:r>
    </w:p>
    <w:p w14:paraId="39A5374E">
      <w:pPr>
        <w:keepNext w:val="0"/>
        <w:keepLines w:val="0"/>
        <w:pageBreakBefore w:val="0"/>
        <w:tabs>
          <w:tab w:val="left" w:pos="5220"/>
        </w:tabs>
        <w:kinsoku/>
        <w:wordWrap/>
        <w:overflowPunct/>
        <w:topLinePunct w:val="0"/>
        <w:autoSpaceDE/>
        <w:autoSpaceDN/>
        <w:bidi w:val="0"/>
        <w:adjustRightInd/>
        <w:snapToGrid/>
        <w:spacing w:line="579" w:lineRule="exact"/>
        <w:ind w:left="0" w:leftChars="0" w:right="0" w:rightChars="0"/>
        <w:jc w:val="center"/>
        <w:textAlignment w:val="auto"/>
        <w:rPr>
          <w:rFonts w:ascii="Times New Roman" w:hAnsi="Times New Roman" w:eastAsia="方正小标宋简体" w:cs="方正小标宋简体"/>
          <w:sz w:val="52"/>
          <w:szCs w:val="52"/>
        </w:rPr>
      </w:pPr>
    </w:p>
    <w:p w14:paraId="3D6707FC">
      <w:pPr>
        <w:pStyle w:val="3"/>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rPr>
          <w:rFonts w:eastAsia="方正小标宋简体" w:cs="方正小标宋简体"/>
          <w:sz w:val="52"/>
          <w:szCs w:val="52"/>
        </w:rPr>
      </w:pPr>
    </w:p>
    <w:p w14:paraId="55AFFEB7">
      <w:pPr>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rPr>
          <w:rFonts w:ascii="Times New Roman" w:hAnsi="Times New Roman" w:eastAsia="方正小标宋简体" w:cs="方正小标宋简体"/>
          <w:sz w:val="52"/>
          <w:szCs w:val="52"/>
        </w:rPr>
      </w:pPr>
    </w:p>
    <w:p w14:paraId="0478B281">
      <w:pPr>
        <w:pStyle w:val="3"/>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pPr>
    </w:p>
    <w:p w14:paraId="1D6C0AAB">
      <w:pPr>
        <w:keepNext w:val="0"/>
        <w:keepLines w:val="0"/>
        <w:pageBreakBefore w:val="0"/>
        <w:widowControl w:val="0"/>
        <w:tabs>
          <w:tab w:val="left" w:pos="5220"/>
        </w:tabs>
        <w:kinsoku/>
        <w:wordWrap/>
        <w:overflowPunct/>
        <w:topLinePunct w:val="0"/>
        <w:autoSpaceDE/>
        <w:autoSpaceDN/>
        <w:bidi w:val="0"/>
        <w:adjustRightInd/>
        <w:snapToGrid/>
        <w:spacing w:line="579" w:lineRule="exact"/>
        <w:ind w:left="0" w:leftChars="0" w:right="0" w:rightChars="0"/>
        <w:jc w:val="center"/>
        <w:textAlignment w:val="auto"/>
        <w:rPr>
          <w:rFonts w:hint="eastAsia" w:ascii="Times New Roman" w:hAnsi="Times New Roman" w:eastAsia="方正小标宋简体" w:cs="方正小标宋简体"/>
          <w:sz w:val="52"/>
          <w:szCs w:val="52"/>
        </w:rPr>
      </w:pPr>
      <w:r>
        <w:rPr>
          <w:rFonts w:hint="eastAsia" w:ascii="Times New Roman" w:hAnsi="Times New Roman" w:eastAsia="方正小标宋简体" w:cs="方正小标宋简体"/>
          <w:sz w:val="52"/>
          <w:szCs w:val="52"/>
          <w:lang w:eastAsia="zh-CN"/>
        </w:rPr>
        <w:t>柳州</w:t>
      </w:r>
      <w:r>
        <w:rPr>
          <w:rFonts w:hint="eastAsia" w:ascii="Times New Roman" w:hAnsi="Times New Roman" w:eastAsia="方正小标宋简体" w:cs="方正小标宋简体"/>
          <w:sz w:val="52"/>
          <w:szCs w:val="52"/>
        </w:rPr>
        <w:t>市中小企业数字化转型产品服务商</w:t>
      </w:r>
    </w:p>
    <w:p w14:paraId="2EEE67DC">
      <w:pPr>
        <w:keepNext w:val="0"/>
        <w:keepLines w:val="0"/>
        <w:pageBreakBefore w:val="0"/>
        <w:widowControl w:val="0"/>
        <w:tabs>
          <w:tab w:val="left" w:pos="5220"/>
        </w:tabs>
        <w:kinsoku/>
        <w:wordWrap/>
        <w:overflowPunct/>
        <w:topLinePunct w:val="0"/>
        <w:autoSpaceDE/>
        <w:autoSpaceDN/>
        <w:bidi w:val="0"/>
        <w:adjustRightInd/>
        <w:snapToGrid/>
        <w:spacing w:line="579" w:lineRule="exact"/>
        <w:ind w:left="0" w:leftChars="0" w:right="0" w:rightChars="0"/>
        <w:jc w:val="center"/>
        <w:textAlignment w:val="auto"/>
        <w:rPr>
          <w:rFonts w:hint="eastAsia" w:ascii="Times New Roman" w:hAnsi="Times New Roman" w:eastAsia="方正小标宋简体" w:cs="方正小标宋简体"/>
          <w:sz w:val="52"/>
          <w:szCs w:val="52"/>
        </w:rPr>
      </w:pPr>
    </w:p>
    <w:p w14:paraId="230A310E">
      <w:pPr>
        <w:keepNext w:val="0"/>
        <w:keepLines w:val="0"/>
        <w:pageBreakBefore w:val="0"/>
        <w:widowControl w:val="0"/>
        <w:tabs>
          <w:tab w:val="left" w:pos="5220"/>
        </w:tabs>
        <w:kinsoku/>
        <w:wordWrap/>
        <w:overflowPunct/>
        <w:topLinePunct w:val="0"/>
        <w:autoSpaceDE/>
        <w:autoSpaceDN/>
        <w:bidi w:val="0"/>
        <w:adjustRightInd/>
        <w:snapToGrid/>
        <w:spacing w:line="579" w:lineRule="exact"/>
        <w:ind w:left="0" w:leftChars="0" w:right="0" w:rightChars="0"/>
        <w:jc w:val="center"/>
        <w:textAlignment w:val="auto"/>
        <w:rPr>
          <w:rFonts w:ascii="Times New Roman" w:hAnsi="Times New Roman" w:eastAsia="方正小标宋简体" w:cs="方正小标宋简体"/>
          <w:sz w:val="52"/>
          <w:szCs w:val="52"/>
        </w:rPr>
      </w:pPr>
      <w:r>
        <w:rPr>
          <w:rFonts w:hint="eastAsia" w:ascii="Times New Roman" w:hAnsi="Times New Roman" w:eastAsia="方正小标宋简体" w:cs="方正小标宋简体"/>
          <w:sz w:val="52"/>
          <w:szCs w:val="52"/>
        </w:rPr>
        <w:t>申报书</w:t>
      </w:r>
    </w:p>
    <w:p w14:paraId="32CA65A8">
      <w:pPr>
        <w:pStyle w:val="3"/>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rPr>
          <w:rFonts w:eastAsia="方正仿宋_GB18030" w:cs="方正仿宋_GB18030"/>
          <w:b/>
          <w:bCs/>
          <w:sz w:val="36"/>
          <w:szCs w:val="36"/>
        </w:rPr>
      </w:pPr>
    </w:p>
    <w:p w14:paraId="0389F9EF">
      <w:pPr>
        <w:pStyle w:val="3"/>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rPr>
          <w:rFonts w:eastAsia="方正仿宋_GB18030" w:cs="方正仿宋_GB18030"/>
          <w:b/>
          <w:bCs/>
          <w:sz w:val="36"/>
          <w:szCs w:val="36"/>
        </w:rPr>
      </w:pPr>
    </w:p>
    <w:p w14:paraId="038848EE">
      <w:pPr>
        <w:pStyle w:val="3"/>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rPr>
          <w:rFonts w:eastAsia="方正仿宋_GB18030" w:cs="方正仿宋_GB18030"/>
          <w:b/>
          <w:bCs/>
          <w:sz w:val="36"/>
          <w:szCs w:val="36"/>
        </w:rPr>
      </w:pPr>
    </w:p>
    <w:p w14:paraId="7C79AEA1">
      <w:pPr>
        <w:pStyle w:val="3"/>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rPr>
          <w:rFonts w:eastAsia="方正仿宋_GB18030" w:cs="方正仿宋_GB18030"/>
          <w:b/>
          <w:bCs/>
          <w:sz w:val="36"/>
          <w:szCs w:val="36"/>
        </w:rPr>
      </w:pPr>
    </w:p>
    <w:p w14:paraId="73495EBB">
      <w:pPr>
        <w:pStyle w:val="4"/>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pPr>
    </w:p>
    <w:tbl>
      <w:tblPr>
        <w:tblStyle w:val="9"/>
        <w:tblpPr w:leftFromText="180" w:rightFromText="180" w:vertAnchor="text" w:horzAnchor="page" w:tblpX="1787" w:tblpY="620"/>
        <w:tblOverlap w:val="never"/>
        <w:tblW w:w="0" w:type="auto"/>
        <w:tblInd w:w="0" w:type="dxa"/>
        <w:tblLayout w:type="autofit"/>
        <w:tblCellMar>
          <w:top w:w="0" w:type="dxa"/>
          <w:left w:w="108" w:type="dxa"/>
          <w:bottom w:w="0" w:type="dxa"/>
          <w:right w:w="108" w:type="dxa"/>
        </w:tblCellMar>
      </w:tblPr>
      <w:tblGrid>
        <w:gridCol w:w="2456"/>
        <w:gridCol w:w="5920"/>
      </w:tblGrid>
      <w:tr w14:paraId="655C96D7">
        <w:tblPrEx>
          <w:tblCellMar>
            <w:top w:w="0" w:type="dxa"/>
            <w:left w:w="108" w:type="dxa"/>
            <w:bottom w:w="0" w:type="dxa"/>
            <w:right w:w="108" w:type="dxa"/>
          </w:tblCellMar>
        </w:tblPrEx>
        <w:tc>
          <w:tcPr>
            <w:tcW w:w="2430" w:type="dxa"/>
          </w:tcPr>
          <w:p w14:paraId="0CE6B7AD">
            <w:pPr>
              <w:pStyle w:val="3"/>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0"/>
                <w:kern w:val="0"/>
                <w:sz w:val="32"/>
                <w:szCs w:val="32"/>
                <w:fitText w:val="2240" w:id="476216503"/>
                <w:lang w:val="en-US" w:eastAsia="zh-CN"/>
              </w:rPr>
              <w:t>申报单位</w:t>
            </w:r>
            <w:r>
              <w:rPr>
                <w:rFonts w:hint="eastAsia" w:ascii="仿宋_GB2312" w:hAnsi="仿宋_GB2312" w:eastAsia="仿宋_GB2312" w:cs="仿宋_GB2312"/>
                <w:spacing w:val="0"/>
                <w:kern w:val="0"/>
                <w:sz w:val="32"/>
                <w:szCs w:val="32"/>
                <w:fitText w:val="2240" w:id="476216503"/>
                <w:lang w:val="en-US" w:eastAsia="zh-CN"/>
              </w:rPr>
              <w:t>：</w:t>
            </w:r>
          </w:p>
        </w:tc>
        <w:tc>
          <w:tcPr>
            <w:tcW w:w="5920" w:type="dxa"/>
          </w:tcPr>
          <w:p w14:paraId="647A6B47">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加盖公章</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tc>
      </w:tr>
      <w:tr w14:paraId="73238157">
        <w:tblPrEx>
          <w:tblCellMar>
            <w:top w:w="0" w:type="dxa"/>
            <w:left w:w="108" w:type="dxa"/>
            <w:bottom w:w="0" w:type="dxa"/>
            <w:right w:w="108" w:type="dxa"/>
          </w:tblCellMar>
        </w:tblPrEx>
        <w:tc>
          <w:tcPr>
            <w:tcW w:w="2430" w:type="dxa"/>
            <w:vAlign w:val="center"/>
          </w:tcPr>
          <w:p w14:paraId="26088AA3">
            <w:pPr>
              <w:pStyle w:val="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申报细分行业</w:t>
            </w:r>
          </w:p>
          <w:p w14:paraId="6B17A6A2">
            <w:pPr>
              <w:pStyle w:val="3"/>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（可多选）  </w:t>
            </w:r>
            <w:r>
              <w:rPr>
                <w:rFonts w:hint="eastAsia" w:ascii="仿宋_GB2312" w:hAnsi="仿宋_GB2312" w:eastAsia="仿宋_GB2312" w:cs="仿宋_GB2312"/>
                <w:sz w:val="32"/>
                <w:szCs w:val="32"/>
                <w:lang w:eastAsia="zh-CN"/>
              </w:rPr>
              <w:t>：</w:t>
            </w:r>
          </w:p>
        </w:tc>
        <w:tc>
          <w:tcPr>
            <w:tcW w:w="5920" w:type="dxa"/>
          </w:tcPr>
          <w:p w14:paraId="27F68188">
            <w:pPr>
              <w:snapToGrid w:val="0"/>
              <w:spacing w:before="62" w:beforeLines="20" w:line="3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 xml:space="preserve"> 汽车整车、零部件及配件制造</w:t>
            </w:r>
          </w:p>
          <w:p w14:paraId="4F125C0B">
            <w:pPr>
              <w:snapToGrid w:val="0"/>
              <w:spacing w:before="62" w:beforeLines="20" w:line="3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 xml:space="preserve"> 工程机械及其配套件制造</w:t>
            </w:r>
          </w:p>
          <w:p w14:paraId="66E106F7">
            <w:pPr>
              <w:snapToGrid w:val="0"/>
              <w:spacing w:before="62" w:beforeLines="20" w:line="3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 xml:space="preserve"> 食品加工及制造</w:t>
            </w:r>
          </w:p>
        </w:tc>
      </w:tr>
      <w:tr w14:paraId="473807B9">
        <w:tblPrEx>
          <w:tblCellMar>
            <w:top w:w="0" w:type="dxa"/>
            <w:left w:w="108" w:type="dxa"/>
            <w:bottom w:w="0" w:type="dxa"/>
            <w:right w:w="108" w:type="dxa"/>
          </w:tblCellMar>
        </w:tblPrEx>
        <w:tc>
          <w:tcPr>
            <w:tcW w:w="2430" w:type="dxa"/>
          </w:tcPr>
          <w:p w14:paraId="3ACDE2A2">
            <w:pPr>
              <w:pStyle w:val="3"/>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60"/>
                <w:kern w:val="0"/>
                <w:sz w:val="32"/>
                <w:szCs w:val="32"/>
                <w:fitText w:val="2240" w:id="1650159111"/>
              </w:rPr>
              <w:t>联系人</w:t>
            </w:r>
            <w:r>
              <w:rPr>
                <w:rFonts w:hint="eastAsia" w:ascii="仿宋_GB2312" w:hAnsi="仿宋_GB2312" w:eastAsia="仿宋_GB2312" w:cs="仿宋_GB2312"/>
                <w:spacing w:val="0"/>
                <w:kern w:val="0"/>
                <w:sz w:val="32"/>
                <w:szCs w:val="32"/>
                <w:fitText w:val="2240" w:id="1650159111"/>
                <w:lang w:eastAsia="zh-CN"/>
              </w:rPr>
              <w:t>：</w:t>
            </w:r>
          </w:p>
        </w:tc>
        <w:tc>
          <w:tcPr>
            <w:tcW w:w="5920" w:type="dxa"/>
          </w:tcPr>
          <w:p w14:paraId="3FCFEE6F">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tc>
      </w:tr>
      <w:tr w14:paraId="7EA7DCE6">
        <w:tblPrEx>
          <w:tblCellMar>
            <w:top w:w="0" w:type="dxa"/>
            <w:left w:w="108" w:type="dxa"/>
            <w:bottom w:w="0" w:type="dxa"/>
            <w:right w:w="108" w:type="dxa"/>
          </w:tblCellMar>
        </w:tblPrEx>
        <w:tc>
          <w:tcPr>
            <w:tcW w:w="2430" w:type="dxa"/>
          </w:tcPr>
          <w:p w14:paraId="782914B7">
            <w:pPr>
              <w:pStyle w:val="3"/>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0"/>
                <w:kern w:val="0"/>
                <w:sz w:val="32"/>
                <w:szCs w:val="32"/>
                <w:fitText w:val="2240" w:id="329259020"/>
              </w:rPr>
              <w:t>联系方式</w:t>
            </w:r>
            <w:r>
              <w:rPr>
                <w:rFonts w:hint="eastAsia" w:ascii="仿宋_GB2312" w:hAnsi="仿宋_GB2312" w:eastAsia="仿宋_GB2312" w:cs="仿宋_GB2312"/>
                <w:spacing w:val="0"/>
                <w:kern w:val="0"/>
                <w:sz w:val="32"/>
                <w:szCs w:val="32"/>
                <w:fitText w:val="2240" w:id="329259020"/>
                <w:lang w:eastAsia="zh-CN"/>
              </w:rPr>
              <w:t>：</w:t>
            </w:r>
          </w:p>
        </w:tc>
        <w:tc>
          <w:tcPr>
            <w:tcW w:w="5920" w:type="dxa"/>
          </w:tcPr>
          <w:p w14:paraId="4D482C30">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tc>
      </w:tr>
      <w:tr w14:paraId="6E3FE529">
        <w:tblPrEx>
          <w:tblCellMar>
            <w:top w:w="0" w:type="dxa"/>
            <w:left w:w="108" w:type="dxa"/>
            <w:bottom w:w="0" w:type="dxa"/>
            <w:right w:w="108" w:type="dxa"/>
          </w:tblCellMar>
        </w:tblPrEx>
        <w:tc>
          <w:tcPr>
            <w:tcW w:w="2430" w:type="dxa"/>
          </w:tcPr>
          <w:p w14:paraId="79F5A893">
            <w:pPr>
              <w:pStyle w:val="3"/>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80"/>
                <w:kern w:val="0"/>
                <w:sz w:val="32"/>
                <w:szCs w:val="32"/>
                <w:fitText w:val="2240" w:id="1466764508"/>
                <w:lang w:val="en-US" w:eastAsia="zh-CN"/>
              </w:rPr>
              <w:t>填报时间</w:t>
            </w:r>
            <w:r>
              <w:rPr>
                <w:rFonts w:hint="eastAsia" w:ascii="仿宋_GB2312" w:hAnsi="仿宋_GB2312" w:eastAsia="仿宋_GB2312" w:cs="仿宋_GB2312"/>
                <w:spacing w:val="0"/>
                <w:kern w:val="0"/>
                <w:sz w:val="32"/>
                <w:szCs w:val="32"/>
                <w:fitText w:val="2240" w:id="1466764508"/>
                <w:lang w:val="en-US" w:eastAsia="zh-CN"/>
              </w:rPr>
              <w:t>：</w:t>
            </w:r>
          </w:p>
        </w:tc>
        <w:tc>
          <w:tcPr>
            <w:tcW w:w="5920" w:type="dxa"/>
          </w:tcPr>
          <w:p w14:paraId="1C28AB4A">
            <w:pPr>
              <w:pStyle w:val="3"/>
              <w:ind w:firstLine="1920" w:firstLineChars="6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c>
      </w:tr>
    </w:tbl>
    <w:p w14:paraId="3DDBC55E">
      <w:pPr>
        <w:pStyle w:val="3"/>
        <w:keepNext w:val="0"/>
        <w:keepLines w:val="0"/>
        <w:pageBreakBefore w:val="0"/>
        <w:widowControl w:val="0"/>
        <w:kinsoku/>
        <w:wordWrap/>
        <w:overflowPunct/>
        <w:topLinePunct w:val="0"/>
        <w:autoSpaceDE/>
        <w:autoSpaceDN/>
        <w:bidi w:val="0"/>
        <w:adjustRightInd/>
        <w:snapToGrid/>
        <w:spacing w:line="579" w:lineRule="exact"/>
        <w:textAlignment w:val="auto"/>
        <w:rPr>
          <w:rFonts w:eastAsia="方正仿宋_GB18030" w:cs="方正仿宋_GB18030"/>
          <w:b/>
          <w:bCs/>
          <w:sz w:val="36"/>
          <w:szCs w:val="36"/>
        </w:rPr>
      </w:pPr>
    </w:p>
    <w:p w14:paraId="1A2837B3">
      <w:pPr>
        <w:pStyle w:val="4"/>
        <w:jc w:val="both"/>
        <w:rPr>
          <w:rFonts w:eastAsia="方正仿宋_GB18030" w:cs="方正仿宋_GB18030"/>
          <w:b/>
          <w:bCs/>
          <w:sz w:val="36"/>
          <w:szCs w:val="36"/>
        </w:rPr>
      </w:pPr>
    </w:p>
    <w:p w14:paraId="4CD1038E">
      <w:pPr>
        <w:rPr>
          <w:rFonts w:hint="eastAsia" w:ascii="方正小标宋简体" w:eastAsia="方正小标宋简体"/>
          <w:sz w:val="36"/>
          <w:szCs w:val="36"/>
        </w:rPr>
      </w:pPr>
      <w:r>
        <w:rPr>
          <w:rFonts w:hint="eastAsia" w:ascii="方正小标宋简体" w:eastAsia="方正小标宋简体"/>
          <w:sz w:val="36"/>
          <w:szCs w:val="36"/>
        </w:rPr>
        <w:br w:type="page"/>
      </w:r>
    </w:p>
    <w:p w14:paraId="40A3C8F6">
      <w:pPr>
        <w:keepNext w:val="0"/>
        <w:keepLines w:val="0"/>
        <w:pageBreakBefore w:val="0"/>
        <w:widowControl w:val="0"/>
        <w:suppressAutoHyphens w:val="0"/>
        <w:kinsoku/>
        <w:wordWrap/>
        <w:overflowPunct/>
        <w:topLinePunct w:val="0"/>
        <w:autoSpaceDE/>
        <w:autoSpaceDN/>
        <w:bidi w:val="0"/>
        <w:adjustRightInd/>
        <w:snapToGrid/>
        <w:spacing w:line="579" w:lineRule="exact"/>
        <w:jc w:val="center"/>
        <w:textAlignment w:val="auto"/>
        <w:rPr>
          <w:rFonts w:ascii="方正小标宋简体" w:eastAsia="方正小标宋简体"/>
          <w:sz w:val="36"/>
          <w:szCs w:val="36"/>
        </w:rPr>
      </w:pPr>
      <w:r>
        <w:rPr>
          <w:rFonts w:hint="eastAsia" w:ascii="方正小标宋简体" w:eastAsia="方正小标宋简体"/>
          <w:sz w:val="36"/>
          <w:szCs w:val="36"/>
        </w:rPr>
        <w:t>填写说明</w:t>
      </w:r>
    </w:p>
    <w:p w14:paraId="3B8B08F7">
      <w:pPr>
        <w:keepNext w:val="0"/>
        <w:keepLines w:val="0"/>
        <w:pageBreakBefore w:val="0"/>
        <w:widowControl w:val="0"/>
        <w:suppressAutoHyphens w:val="0"/>
        <w:kinsoku/>
        <w:wordWrap/>
        <w:overflowPunct/>
        <w:topLinePunct w:val="0"/>
        <w:autoSpaceDE/>
        <w:autoSpaceDN/>
        <w:bidi w:val="0"/>
        <w:adjustRightInd/>
        <w:snapToGrid/>
        <w:spacing w:line="579" w:lineRule="exact"/>
        <w:ind w:firstLine="480" w:firstLineChars="200"/>
        <w:textAlignment w:val="auto"/>
        <w:rPr>
          <w:rFonts w:ascii="宋体"/>
          <w:sz w:val="24"/>
        </w:rPr>
      </w:pPr>
      <w:r>
        <w:rPr>
          <w:rFonts w:hint="eastAsia" w:ascii="宋体"/>
          <w:sz w:val="24"/>
        </w:rPr>
        <w:t xml:space="preserve"> </w:t>
      </w:r>
    </w:p>
    <w:p w14:paraId="21065D3C">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1.提交材料包括申请书纸质材料和电子文档，申报单位必须确保纸质材料和电子文档的一致性。</w:t>
      </w:r>
    </w:p>
    <w:p w14:paraId="200D5FBF">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2.纸质材料采用A4纸双面打印，</w:t>
      </w:r>
      <w:r>
        <w:rPr>
          <w:rFonts w:hint="default" w:ascii="Times New Roman" w:hAnsi="Times New Roman" w:eastAsia="仿宋_GB2312"/>
          <w:sz w:val="32"/>
          <w:szCs w:val="32"/>
          <w:lang w:eastAsia="zh-CN"/>
        </w:rPr>
        <w:t>简装，</w:t>
      </w:r>
      <w:r>
        <w:rPr>
          <w:rFonts w:hint="default" w:ascii="Times New Roman" w:hAnsi="Times New Roman" w:eastAsia="仿宋_GB2312"/>
          <w:sz w:val="32"/>
          <w:szCs w:val="32"/>
        </w:rPr>
        <w:t>加盖骑缝章。</w:t>
      </w:r>
    </w:p>
    <w:p w14:paraId="6BFA282C">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3.各栏目务必认真填写，填写时各栏目不得空缺，无此内容时填“无”。</w:t>
      </w:r>
    </w:p>
    <w:p w14:paraId="424B2A09">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sz w:val="32"/>
          <w:szCs w:val="32"/>
          <w:lang w:eastAsia="zh-CN"/>
        </w:rPr>
      </w:pPr>
      <w:r>
        <w:rPr>
          <w:rFonts w:hint="default" w:ascii="Times New Roman" w:hAnsi="Times New Roman" w:eastAsia="仿宋_GB2312"/>
          <w:sz w:val="32"/>
          <w:szCs w:val="32"/>
        </w:rPr>
        <w:t>4.填写</w:t>
      </w:r>
      <w:r>
        <w:rPr>
          <w:rFonts w:hint="default" w:ascii="Times New Roman" w:hAnsi="Times New Roman" w:eastAsia="仿宋_GB2312"/>
          <w:sz w:val="32"/>
          <w:szCs w:val="32"/>
          <w:lang w:eastAsia="zh-CN"/>
        </w:rPr>
        <w:t>申报</w:t>
      </w:r>
      <w:r>
        <w:rPr>
          <w:rFonts w:hint="default" w:ascii="Times New Roman" w:hAnsi="Times New Roman" w:eastAsia="仿宋_GB2312"/>
          <w:sz w:val="32"/>
          <w:szCs w:val="32"/>
        </w:rPr>
        <w:t>书时</w:t>
      </w:r>
      <w:r>
        <w:rPr>
          <w:rFonts w:hint="default" w:ascii="Times New Roman" w:hAnsi="Times New Roman" w:eastAsia="仿宋_GB2312"/>
          <w:sz w:val="32"/>
          <w:szCs w:val="32"/>
          <w:lang w:eastAsia="zh-CN"/>
        </w:rPr>
        <w:t>应</w:t>
      </w:r>
      <w:r>
        <w:rPr>
          <w:rFonts w:hint="default" w:ascii="Times New Roman" w:hAnsi="Times New Roman" w:eastAsia="仿宋_GB2312"/>
          <w:sz w:val="32"/>
          <w:szCs w:val="32"/>
        </w:rPr>
        <w:t>实事求是，文字叙述简明扼要，数据应真实、准确、可靠</w:t>
      </w:r>
      <w:r>
        <w:rPr>
          <w:rFonts w:hint="eastAsia" w:ascii="Times New Roman" w:hAnsi="Times New Roman" w:eastAsia="仿宋_GB2312"/>
          <w:sz w:val="32"/>
          <w:szCs w:val="32"/>
          <w:lang w:eastAsia="zh-CN"/>
        </w:rPr>
        <w:t>。</w:t>
      </w:r>
    </w:p>
    <w:p w14:paraId="18ECBF60">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sz w:val="32"/>
          <w:szCs w:val="32"/>
          <w:lang w:eastAsia="zh-CN"/>
        </w:rPr>
      </w:pPr>
    </w:p>
    <w:p w14:paraId="51041FA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14:paraId="4096E4A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14:paraId="6BD1E85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14:paraId="5654F143">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14:paraId="5BFE6030">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14:paraId="0224BBC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14:paraId="32968FB6">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14:paraId="678B04E1">
      <w:pPr>
        <w:rPr>
          <w:rFonts w:hint="eastAsia" w:ascii="Times New Roman" w:hAnsi="Times New Roman" w:eastAsia="仿宋_GB2312"/>
          <w:sz w:val="32"/>
          <w:szCs w:val="32"/>
          <w:lang w:eastAsia="zh-CN"/>
        </w:rPr>
      </w:pPr>
    </w:p>
    <w:p w14:paraId="70968775">
      <w:pPr>
        <w:rPr>
          <w:rFonts w:hint="eastAsia" w:ascii="Times New Roman" w:hAnsi="Times New Roman" w:eastAsia="仿宋_GB2312"/>
          <w:sz w:val="32"/>
          <w:szCs w:val="32"/>
          <w:lang w:eastAsia="zh-CN"/>
        </w:rPr>
      </w:pPr>
    </w:p>
    <w:p w14:paraId="66B9D62C">
      <w:pPr>
        <w:rPr>
          <w:rFonts w:hint="eastAsia" w:ascii="Times New Roman" w:hAnsi="Times New Roman" w:eastAsia="仿宋_GB2312"/>
          <w:sz w:val="32"/>
          <w:szCs w:val="32"/>
          <w:lang w:eastAsia="zh-CN"/>
        </w:rPr>
      </w:pPr>
    </w:p>
    <w:p w14:paraId="33E31CF0">
      <w:pPr>
        <w:rPr>
          <w:rFonts w:hint="eastAsia" w:ascii="Times New Roman" w:hAnsi="Times New Roman" w:eastAsia="仿宋_GB2312"/>
          <w:sz w:val="32"/>
          <w:szCs w:val="32"/>
          <w:lang w:eastAsia="zh-CN"/>
        </w:rPr>
      </w:pPr>
    </w:p>
    <w:p w14:paraId="107BA64B">
      <w:pPr>
        <w:snapToGrid w:val="0"/>
        <w:spacing w:line="240" w:lineRule="atLeast"/>
        <w:ind w:left="113" w:right="113"/>
        <w:jc w:val="center"/>
        <w:rPr>
          <w:rFonts w:hint="eastAsia" w:ascii="仿宋_GB2312" w:hAnsi="仿宋_GB2312" w:eastAsia="仿宋_GB2312" w:cs="仿宋_GB2312"/>
          <w:sz w:val="24"/>
          <w:szCs w:val="24"/>
        </w:rPr>
        <w:sectPr>
          <w:pgSz w:w="11906" w:h="16838"/>
          <w:pgMar w:top="2098" w:right="1474" w:bottom="1984" w:left="1587" w:header="851" w:footer="992" w:gutter="0"/>
          <w:cols w:space="425" w:num="1"/>
          <w:docGrid w:type="lines" w:linePitch="312" w:charSpace="0"/>
        </w:sectPr>
      </w:pPr>
    </w:p>
    <w:tbl>
      <w:tblPr>
        <w:tblStyle w:val="9"/>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85"/>
        <w:gridCol w:w="1545"/>
        <w:gridCol w:w="555"/>
        <w:gridCol w:w="225"/>
        <w:gridCol w:w="1620"/>
        <w:gridCol w:w="129"/>
        <w:gridCol w:w="186"/>
        <w:gridCol w:w="1292"/>
        <w:gridCol w:w="870"/>
      </w:tblGrid>
      <w:tr w14:paraId="0EC5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5" w:type="dxa"/>
            <w:vMerge w:val="restart"/>
            <w:tcBorders>
              <w:top w:val="single" w:color="auto" w:sz="4" w:space="0"/>
              <w:left w:val="single" w:color="auto" w:sz="4" w:space="0"/>
              <w:right w:val="single" w:color="auto" w:sz="4" w:space="0"/>
            </w:tcBorders>
            <w:vAlign w:val="center"/>
          </w:tcPr>
          <w:p w14:paraId="0AEBF2C2">
            <w:pPr>
              <w:snapToGrid w:val="0"/>
              <w:spacing w:line="240" w:lineRule="atLeast"/>
              <w:ind w:left="113" w:righ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服务商基本情况</w:t>
            </w:r>
          </w:p>
        </w:tc>
        <w:tc>
          <w:tcPr>
            <w:tcW w:w="1185" w:type="dxa"/>
            <w:tcBorders>
              <w:top w:val="single" w:color="auto" w:sz="4" w:space="0"/>
              <w:left w:val="single" w:color="auto" w:sz="4" w:space="0"/>
              <w:bottom w:val="single" w:color="auto" w:sz="4" w:space="0"/>
              <w:right w:val="single" w:color="auto" w:sz="4" w:space="0"/>
            </w:tcBorders>
            <w:vAlign w:val="center"/>
          </w:tcPr>
          <w:p w14:paraId="67369C59">
            <w:pPr>
              <w:snapToGrid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2325" w:type="dxa"/>
            <w:gridSpan w:val="3"/>
            <w:tcBorders>
              <w:top w:val="single" w:color="auto" w:sz="4" w:space="0"/>
              <w:left w:val="single" w:color="auto" w:sz="4" w:space="0"/>
              <w:bottom w:val="single" w:color="auto" w:sz="4" w:space="0"/>
              <w:right w:val="single" w:color="auto" w:sz="4" w:space="0"/>
            </w:tcBorders>
            <w:vAlign w:val="center"/>
          </w:tcPr>
          <w:p w14:paraId="1A8B5D0C">
            <w:pPr>
              <w:spacing w:line="240" w:lineRule="atLeast"/>
              <w:rPr>
                <w:rFonts w:hint="eastAsia" w:ascii="仿宋_GB2312" w:hAnsi="仿宋_GB2312" w:eastAsia="仿宋_GB2312" w:cs="仿宋_GB2312"/>
                <w:sz w:val="24"/>
                <w:szCs w:val="24"/>
              </w:rPr>
            </w:pPr>
          </w:p>
        </w:tc>
        <w:tc>
          <w:tcPr>
            <w:tcW w:w="1749" w:type="dxa"/>
            <w:gridSpan w:val="2"/>
            <w:tcBorders>
              <w:top w:val="single" w:color="auto" w:sz="4" w:space="0"/>
              <w:left w:val="single" w:color="auto" w:sz="4" w:space="0"/>
              <w:bottom w:val="single" w:color="auto" w:sz="4" w:space="0"/>
              <w:right w:val="single" w:color="auto" w:sz="4" w:space="0"/>
            </w:tcBorders>
            <w:vAlign w:val="center"/>
          </w:tcPr>
          <w:p w14:paraId="6590C771">
            <w:pPr>
              <w:spacing w:line="240" w:lineRule="atLeas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成立时间</w:t>
            </w:r>
          </w:p>
        </w:tc>
        <w:tc>
          <w:tcPr>
            <w:tcW w:w="2348" w:type="dxa"/>
            <w:gridSpan w:val="3"/>
            <w:tcBorders>
              <w:top w:val="single" w:color="auto" w:sz="4" w:space="0"/>
              <w:left w:val="single" w:color="auto" w:sz="4" w:space="0"/>
              <w:bottom w:val="single" w:color="auto" w:sz="4" w:space="0"/>
              <w:right w:val="single" w:color="auto" w:sz="4" w:space="0"/>
            </w:tcBorders>
            <w:vAlign w:val="center"/>
          </w:tcPr>
          <w:p w14:paraId="2CA3D553">
            <w:pPr>
              <w:spacing w:line="240" w:lineRule="atLeast"/>
              <w:rPr>
                <w:rFonts w:hint="eastAsia" w:ascii="仿宋_GB2312" w:hAnsi="仿宋_GB2312" w:eastAsia="仿宋_GB2312" w:cs="仿宋_GB2312"/>
                <w:sz w:val="24"/>
                <w:szCs w:val="24"/>
              </w:rPr>
            </w:pPr>
          </w:p>
        </w:tc>
      </w:tr>
      <w:tr w14:paraId="3430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5" w:type="dxa"/>
            <w:vMerge w:val="continue"/>
            <w:tcBorders>
              <w:left w:val="single" w:color="auto" w:sz="4" w:space="0"/>
              <w:right w:val="single" w:color="auto" w:sz="4" w:space="0"/>
            </w:tcBorders>
            <w:vAlign w:val="center"/>
          </w:tcPr>
          <w:p w14:paraId="4BD5D369">
            <w:pPr>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76B40952">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办公</w:t>
            </w:r>
            <w:r>
              <w:rPr>
                <w:rFonts w:hint="eastAsia" w:ascii="仿宋_GB2312" w:hAnsi="仿宋_GB2312" w:eastAsia="仿宋_GB2312" w:cs="仿宋_GB2312"/>
                <w:sz w:val="24"/>
                <w:szCs w:val="24"/>
              </w:rPr>
              <w:t>地址</w:t>
            </w:r>
          </w:p>
        </w:tc>
        <w:tc>
          <w:tcPr>
            <w:tcW w:w="2325" w:type="dxa"/>
            <w:gridSpan w:val="3"/>
            <w:tcBorders>
              <w:top w:val="single" w:color="auto" w:sz="4" w:space="0"/>
              <w:left w:val="single" w:color="auto" w:sz="4" w:space="0"/>
              <w:bottom w:val="single" w:color="auto" w:sz="4" w:space="0"/>
              <w:right w:val="single" w:color="auto" w:sz="4" w:space="0"/>
            </w:tcBorders>
            <w:vAlign w:val="center"/>
          </w:tcPr>
          <w:p w14:paraId="2D4BD6D8">
            <w:pPr>
              <w:spacing w:line="240" w:lineRule="atLeast"/>
              <w:rPr>
                <w:rFonts w:hint="eastAsia" w:ascii="仿宋_GB2312" w:hAnsi="仿宋_GB2312" w:eastAsia="仿宋_GB2312" w:cs="仿宋_GB2312"/>
                <w:sz w:val="24"/>
                <w:szCs w:val="24"/>
              </w:rPr>
            </w:pPr>
          </w:p>
        </w:tc>
        <w:tc>
          <w:tcPr>
            <w:tcW w:w="1749" w:type="dxa"/>
            <w:gridSpan w:val="2"/>
            <w:tcBorders>
              <w:top w:val="single" w:color="auto" w:sz="4" w:space="0"/>
              <w:left w:val="single" w:color="auto" w:sz="4" w:space="0"/>
              <w:bottom w:val="single" w:color="auto" w:sz="4" w:space="0"/>
              <w:right w:val="single" w:color="auto" w:sz="4" w:space="0"/>
            </w:tcBorders>
            <w:vAlign w:val="center"/>
          </w:tcPr>
          <w:p w14:paraId="1390AF25">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注册地址</w:t>
            </w:r>
          </w:p>
        </w:tc>
        <w:tc>
          <w:tcPr>
            <w:tcW w:w="2348" w:type="dxa"/>
            <w:gridSpan w:val="3"/>
            <w:tcBorders>
              <w:top w:val="single" w:color="auto" w:sz="4" w:space="0"/>
              <w:left w:val="single" w:color="auto" w:sz="4" w:space="0"/>
              <w:bottom w:val="single" w:color="auto" w:sz="4" w:space="0"/>
              <w:right w:val="single" w:color="auto" w:sz="4" w:space="0"/>
            </w:tcBorders>
            <w:vAlign w:val="center"/>
          </w:tcPr>
          <w:p w14:paraId="1502EC4F">
            <w:pPr>
              <w:spacing w:line="240" w:lineRule="atLeast"/>
              <w:rPr>
                <w:rFonts w:hint="eastAsia" w:ascii="仿宋_GB2312" w:hAnsi="仿宋_GB2312" w:eastAsia="仿宋_GB2312" w:cs="仿宋_GB2312"/>
                <w:sz w:val="24"/>
                <w:szCs w:val="24"/>
              </w:rPr>
            </w:pPr>
          </w:p>
        </w:tc>
      </w:tr>
      <w:tr w14:paraId="1380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5" w:type="dxa"/>
            <w:vMerge w:val="continue"/>
            <w:tcBorders>
              <w:left w:val="single" w:color="auto" w:sz="4" w:space="0"/>
              <w:right w:val="single" w:color="auto" w:sz="4" w:space="0"/>
            </w:tcBorders>
            <w:vAlign w:val="center"/>
          </w:tcPr>
          <w:p w14:paraId="7A3CBB89">
            <w:pPr>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14:paraId="1DC5C90F">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单位类型</w:t>
            </w:r>
          </w:p>
        </w:tc>
        <w:tc>
          <w:tcPr>
            <w:tcW w:w="2325" w:type="dxa"/>
            <w:gridSpan w:val="3"/>
            <w:tcBorders>
              <w:top w:val="single" w:color="auto" w:sz="4" w:space="0"/>
              <w:left w:val="single" w:color="auto" w:sz="4" w:space="0"/>
              <w:right w:val="single" w:color="auto" w:sz="4" w:space="0"/>
            </w:tcBorders>
            <w:vAlign w:val="center"/>
          </w:tcPr>
          <w:p w14:paraId="07397F0E">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国有  □合资 </w:t>
            </w:r>
          </w:p>
          <w:p w14:paraId="6D43CD5D">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民营  □ 外资  </w:t>
            </w:r>
          </w:p>
          <w:p w14:paraId="357F6903">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其他</w:t>
            </w:r>
          </w:p>
        </w:tc>
        <w:tc>
          <w:tcPr>
            <w:tcW w:w="1749" w:type="dxa"/>
            <w:gridSpan w:val="2"/>
            <w:tcBorders>
              <w:top w:val="single" w:color="auto" w:sz="4" w:space="0"/>
              <w:left w:val="single" w:color="auto" w:sz="4" w:space="0"/>
              <w:right w:val="single" w:color="auto" w:sz="4" w:space="0"/>
            </w:tcBorders>
            <w:vAlign w:val="center"/>
          </w:tcPr>
          <w:p w14:paraId="5E93681E">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w:t>
            </w:r>
            <w:r>
              <w:rPr>
                <w:rFonts w:hint="eastAsia" w:ascii="仿宋_GB2312" w:hAnsi="仿宋_GB2312" w:eastAsia="仿宋_GB2312" w:cs="仿宋_GB2312"/>
                <w:sz w:val="24"/>
                <w:szCs w:val="24"/>
                <w:lang w:val="en-US" w:eastAsia="zh-CN"/>
              </w:rPr>
              <w:t>信用</w:t>
            </w:r>
            <w:r>
              <w:rPr>
                <w:rFonts w:hint="eastAsia" w:ascii="仿宋_GB2312" w:hAnsi="仿宋_GB2312" w:eastAsia="仿宋_GB2312" w:cs="仿宋_GB2312"/>
                <w:sz w:val="24"/>
                <w:szCs w:val="24"/>
              </w:rPr>
              <w:t>代码</w:t>
            </w:r>
          </w:p>
        </w:tc>
        <w:tc>
          <w:tcPr>
            <w:tcW w:w="2348" w:type="dxa"/>
            <w:gridSpan w:val="3"/>
            <w:tcBorders>
              <w:top w:val="single" w:color="auto" w:sz="4" w:space="0"/>
              <w:left w:val="single" w:color="auto" w:sz="4" w:space="0"/>
              <w:bottom w:val="single" w:color="auto" w:sz="4" w:space="0"/>
              <w:right w:val="single" w:color="auto" w:sz="4" w:space="0"/>
            </w:tcBorders>
            <w:vAlign w:val="center"/>
          </w:tcPr>
          <w:p w14:paraId="4C52C1B5">
            <w:pPr>
              <w:spacing w:line="240" w:lineRule="atLeast"/>
              <w:rPr>
                <w:rFonts w:hint="eastAsia" w:ascii="仿宋_GB2312" w:hAnsi="仿宋_GB2312" w:eastAsia="仿宋_GB2312" w:cs="仿宋_GB2312"/>
                <w:sz w:val="24"/>
                <w:szCs w:val="24"/>
              </w:rPr>
            </w:pPr>
          </w:p>
        </w:tc>
      </w:tr>
      <w:tr w14:paraId="31FC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95" w:type="dxa"/>
            <w:vMerge w:val="continue"/>
            <w:tcBorders>
              <w:left w:val="single" w:color="auto" w:sz="4" w:space="0"/>
              <w:right w:val="single" w:color="auto" w:sz="4" w:space="0"/>
            </w:tcBorders>
            <w:vAlign w:val="center"/>
          </w:tcPr>
          <w:p w14:paraId="19A61FF9">
            <w:pPr>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4AB7713">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主要产品和服务</w:t>
            </w:r>
          </w:p>
        </w:tc>
        <w:tc>
          <w:tcPr>
            <w:tcW w:w="6422" w:type="dxa"/>
            <w:gridSpan w:val="8"/>
            <w:tcBorders>
              <w:top w:val="single" w:color="auto" w:sz="4" w:space="0"/>
              <w:left w:val="single" w:color="auto" w:sz="4" w:space="0"/>
              <w:bottom w:val="single" w:color="auto" w:sz="4" w:space="0"/>
              <w:right w:val="single" w:color="auto" w:sz="4" w:space="0"/>
            </w:tcBorders>
            <w:vAlign w:val="center"/>
          </w:tcPr>
          <w:p w14:paraId="2F9F2B5E">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数据采集</w:t>
            </w:r>
            <w:r>
              <w:rPr>
                <w:rFonts w:hint="eastAsia" w:ascii="仿宋_GB2312" w:hAnsi="仿宋_GB2312" w:eastAsia="仿宋_GB2312" w:cs="仿宋_GB2312"/>
                <w:sz w:val="24"/>
                <w:szCs w:val="24"/>
              </w:rPr>
              <w:t xml:space="preserve">  □规划咨询  □精益管理  □工艺设计</w:t>
            </w:r>
          </w:p>
          <w:p w14:paraId="6E236D9B">
            <w:pPr>
              <w:spacing w:line="240" w:lineRule="atLeas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□流程优化  □智能装备  □工业软件  □</w:t>
            </w:r>
            <w:r>
              <w:rPr>
                <w:rFonts w:hint="eastAsia" w:ascii="仿宋_GB2312" w:hAnsi="仿宋_GB2312" w:eastAsia="仿宋_GB2312" w:cs="仿宋_GB2312"/>
                <w:sz w:val="24"/>
                <w:szCs w:val="24"/>
                <w:lang w:val="en-US" w:eastAsia="zh-CN"/>
              </w:rPr>
              <w:t>工控安全</w:t>
            </w:r>
          </w:p>
          <w:p w14:paraId="156886B2">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□解决方案  □其他（请注明）</w:t>
            </w:r>
            <w:r>
              <w:rPr>
                <w:rFonts w:hint="eastAsia" w:ascii="仿宋_GB2312" w:hAnsi="仿宋_GB2312" w:eastAsia="仿宋_GB2312" w:cs="仿宋_GB2312"/>
                <w:sz w:val="24"/>
                <w:szCs w:val="24"/>
                <w:u w:val="single"/>
              </w:rPr>
              <w:t xml:space="preserve">        </w:t>
            </w:r>
          </w:p>
        </w:tc>
      </w:tr>
      <w:tr w14:paraId="3C8F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95" w:type="dxa"/>
            <w:vMerge w:val="continue"/>
            <w:tcBorders>
              <w:left w:val="single" w:color="auto" w:sz="4" w:space="0"/>
              <w:right w:val="single" w:color="auto" w:sz="4" w:space="0"/>
            </w:tcBorders>
            <w:vAlign w:val="center"/>
          </w:tcPr>
          <w:p w14:paraId="5501331C">
            <w:pPr>
              <w:spacing w:line="240" w:lineRule="atLeast"/>
              <w:jc w:val="center"/>
              <w:rPr>
                <w:rFonts w:hint="eastAsia" w:ascii="仿宋_GB2312" w:hAnsi="仿宋_GB2312" w:eastAsia="仿宋_GB2312" w:cs="仿宋_GB2312"/>
                <w:sz w:val="24"/>
                <w:szCs w:val="24"/>
              </w:rPr>
            </w:pPr>
            <w:bookmarkStart w:id="0" w:name="_GoBack"/>
            <w:bookmarkEnd w:id="0"/>
          </w:p>
        </w:tc>
        <w:tc>
          <w:tcPr>
            <w:tcW w:w="1185" w:type="dxa"/>
            <w:tcBorders>
              <w:top w:val="single" w:color="auto" w:sz="4" w:space="0"/>
              <w:left w:val="single" w:color="auto" w:sz="4" w:space="0"/>
              <w:bottom w:val="single" w:color="auto" w:sz="4" w:space="0"/>
              <w:right w:val="single" w:color="auto" w:sz="4" w:space="0"/>
            </w:tcBorders>
            <w:vAlign w:val="center"/>
          </w:tcPr>
          <w:p w14:paraId="1EDBDE5F">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经营情况</w:t>
            </w:r>
          </w:p>
        </w:tc>
        <w:tc>
          <w:tcPr>
            <w:tcW w:w="2100" w:type="dxa"/>
            <w:gridSpan w:val="2"/>
            <w:tcBorders>
              <w:top w:val="single" w:color="auto" w:sz="4" w:space="0"/>
              <w:left w:val="single" w:color="auto" w:sz="4" w:space="0"/>
              <w:bottom w:val="single" w:color="auto" w:sz="4" w:space="0"/>
              <w:right w:val="single" w:color="auto" w:sz="4" w:space="0"/>
            </w:tcBorders>
            <w:vAlign w:val="center"/>
          </w:tcPr>
          <w:p w14:paraId="54E88C34">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w:t>
            </w:r>
          </w:p>
        </w:tc>
        <w:tc>
          <w:tcPr>
            <w:tcW w:w="2160" w:type="dxa"/>
            <w:gridSpan w:val="4"/>
            <w:tcBorders>
              <w:top w:val="single" w:color="auto" w:sz="4" w:space="0"/>
              <w:left w:val="single" w:color="auto" w:sz="4" w:space="0"/>
              <w:bottom w:val="single" w:color="auto" w:sz="4" w:space="0"/>
              <w:right w:val="single" w:color="auto" w:sz="4" w:space="0"/>
            </w:tcBorders>
            <w:vAlign w:val="center"/>
          </w:tcPr>
          <w:p w14:paraId="2BCE1E24">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w:t>
            </w:r>
          </w:p>
        </w:tc>
        <w:tc>
          <w:tcPr>
            <w:tcW w:w="2162" w:type="dxa"/>
            <w:gridSpan w:val="2"/>
            <w:tcBorders>
              <w:top w:val="single" w:color="auto" w:sz="4" w:space="0"/>
              <w:left w:val="single" w:color="auto" w:sz="4" w:space="0"/>
              <w:bottom w:val="single" w:color="auto" w:sz="4" w:space="0"/>
              <w:right w:val="single" w:color="auto" w:sz="4" w:space="0"/>
            </w:tcBorders>
            <w:vAlign w:val="center"/>
          </w:tcPr>
          <w:p w14:paraId="0DEAB5DD">
            <w:pPr>
              <w:spacing w:line="240" w:lineRule="atLeas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1-10月</w:t>
            </w:r>
          </w:p>
        </w:tc>
      </w:tr>
      <w:tr w14:paraId="6D56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95" w:type="dxa"/>
            <w:vMerge w:val="continue"/>
            <w:tcBorders>
              <w:left w:val="single" w:color="auto" w:sz="4" w:space="0"/>
              <w:right w:val="single" w:color="auto" w:sz="4" w:space="0"/>
            </w:tcBorders>
            <w:vAlign w:val="center"/>
          </w:tcPr>
          <w:p w14:paraId="3533E026">
            <w:pPr>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6DF047F6">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主营收入</w:t>
            </w:r>
          </w:p>
          <w:p w14:paraId="6AD59A17">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2100" w:type="dxa"/>
            <w:gridSpan w:val="2"/>
            <w:tcBorders>
              <w:top w:val="single" w:color="auto" w:sz="4" w:space="0"/>
              <w:left w:val="single" w:color="auto" w:sz="4" w:space="0"/>
              <w:bottom w:val="single" w:color="auto" w:sz="4" w:space="0"/>
              <w:right w:val="single" w:color="auto" w:sz="4" w:space="0"/>
            </w:tcBorders>
            <w:vAlign w:val="center"/>
          </w:tcPr>
          <w:p w14:paraId="10799872">
            <w:pPr>
              <w:spacing w:line="240" w:lineRule="atLeast"/>
              <w:rPr>
                <w:rFonts w:hint="eastAsia" w:ascii="仿宋_GB2312" w:hAnsi="仿宋_GB2312" w:eastAsia="仿宋_GB2312" w:cs="仿宋_GB2312"/>
                <w:sz w:val="24"/>
                <w:szCs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14:paraId="6D605B08">
            <w:pPr>
              <w:spacing w:line="240" w:lineRule="atLeast"/>
              <w:rPr>
                <w:rFonts w:hint="eastAsia" w:ascii="仿宋_GB2312" w:hAnsi="仿宋_GB2312" w:eastAsia="仿宋_GB2312" w:cs="仿宋_GB2312"/>
                <w:sz w:val="24"/>
                <w:szCs w:val="24"/>
              </w:rPr>
            </w:pPr>
          </w:p>
        </w:tc>
        <w:tc>
          <w:tcPr>
            <w:tcW w:w="2162" w:type="dxa"/>
            <w:gridSpan w:val="2"/>
            <w:tcBorders>
              <w:top w:val="single" w:color="auto" w:sz="4" w:space="0"/>
              <w:left w:val="single" w:color="auto" w:sz="4" w:space="0"/>
              <w:bottom w:val="single" w:color="auto" w:sz="4" w:space="0"/>
              <w:right w:val="single" w:color="auto" w:sz="4" w:space="0"/>
            </w:tcBorders>
            <w:vAlign w:val="center"/>
          </w:tcPr>
          <w:p w14:paraId="0D1DFA07">
            <w:pPr>
              <w:spacing w:line="240" w:lineRule="atLeast"/>
              <w:rPr>
                <w:rFonts w:hint="eastAsia" w:ascii="仿宋_GB2312" w:hAnsi="仿宋_GB2312" w:eastAsia="仿宋_GB2312" w:cs="仿宋_GB2312"/>
                <w:sz w:val="24"/>
                <w:szCs w:val="24"/>
              </w:rPr>
            </w:pPr>
          </w:p>
        </w:tc>
      </w:tr>
      <w:tr w14:paraId="32C5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195" w:type="dxa"/>
            <w:vMerge w:val="continue"/>
            <w:tcBorders>
              <w:left w:val="single" w:color="auto" w:sz="4" w:space="0"/>
              <w:right w:val="single" w:color="auto" w:sz="4" w:space="0"/>
            </w:tcBorders>
            <w:vAlign w:val="center"/>
          </w:tcPr>
          <w:p w14:paraId="1A12F387">
            <w:pPr>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26B1B801">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企业简介</w:t>
            </w:r>
          </w:p>
        </w:tc>
        <w:tc>
          <w:tcPr>
            <w:tcW w:w="6422" w:type="dxa"/>
            <w:gridSpan w:val="8"/>
            <w:tcBorders>
              <w:top w:val="single" w:color="auto" w:sz="4" w:space="0"/>
              <w:left w:val="single" w:color="auto" w:sz="4" w:space="0"/>
              <w:bottom w:val="single" w:color="auto" w:sz="4" w:space="0"/>
              <w:right w:val="single" w:color="auto" w:sz="4" w:space="0"/>
            </w:tcBorders>
            <w:vAlign w:val="top"/>
          </w:tcPr>
          <w:p w14:paraId="4AA1777E">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包括不限于企业基本情况、主营业务、技术研发能力、核心技术和产品，</w:t>
            </w:r>
            <w:r>
              <w:rPr>
                <w:rFonts w:hint="eastAsia" w:ascii="仿宋_GB2312" w:hAnsi="仿宋_GB2312" w:eastAsia="仿宋_GB2312" w:cs="仿宋_GB2312"/>
                <w:sz w:val="24"/>
                <w:szCs w:val="24"/>
                <w:lang w:val="en-US" w:eastAsia="zh-CN"/>
              </w:rPr>
              <w:t>数字化转型</w:t>
            </w:r>
            <w:r>
              <w:rPr>
                <w:rFonts w:hint="eastAsia" w:ascii="仿宋_GB2312" w:hAnsi="仿宋_GB2312" w:eastAsia="仿宋_GB2312" w:cs="仿宋_GB2312"/>
                <w:sz w:val="24"/>
                <w:szCs w:val="24"/>
              </w:rPr>
              <w:t>项目实施能力等内容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不超</w:t>
            </w:r>
            <w:r>
              <w:rPr>
                <w:rFonts w:hint="eastAsia" w:ascii="仿宋_GB2312" w:hAnsi="仿宋_GB2312" w:eastAsia="仿宋_GB2312" w:cs="仿宋_GB2312"/>
                <w:sz w:val="24"/>
                <w:szCs w:val="24"/>
                <w:lang w:val="en-US" w:eastAsia="zh-CN"/>
              </w:rPr>
              <w:t>500</w:t>
            </w:r>
            <w:r>
              <w:rPr>
                <w:rFonts w:hint="eastAsia" w:ascii="仿宋_GB2312" w:hAnsi="仿宋_GB2312" w:eastAsia="仿宋_GB2312" w:cs="仿宋_GB2312"/>
                <w:sz w:val="24"/>
                <w:szCs w:val="24"/>
              </w:rPr>
              <w:t>字）</w:t>
            </w:r>
          </w:p>
          <w:p w14:paraId="651F903C">
            <w:pPr>
              <w:spacing w:line="240" w:lineRule="atLeast"/>
              <w:rPr>
                <w:rFonts w:hint="eastAsia" w:ascii="仿宋_GB2312" w:hAnsi="仿宋_GB2312" w:eastAsia="仿宋_GB2312" w:cs="仿宋_GB2312"/>
                <w:sz w:val="24"/>
                <w:szCs w:val="24"/>
              </w:rPr>
            </w:pPr>
          </w:p>
          <w:p w14:paraId="06BCAEC5">
            <w:pPr>
              <w:spacing w:line="240" w:lineRule="atLeast"/>
              <w:rPr>
                <w:rFonts w:hint="eastAsia" w:ascii="仿宋_GB2312" w:hAnsi="仿宋_GB2312" w:eastAsia="仿宋_GB2312" w:cs="仿宋_GB2312"/>
                <w:sz w:val="24"/>
                <w:szCs w:val="24"/>
              </w:rPr>
            </w:pPr>
          </w:p>
          <w:p w14:paraId="64ADCA11">
            <w:pPr>
              <w:spacing w:line="240" w:lineRule="atLeast"/>
              <w:rPr>
                <w:rFonts w:hint="eastAsia" w:ascii="仿宋_GB2312" w:hAnsi="仿宋_GB2312" w:eastAsia="仿宋_GB2312" w:cs="仿宋_GB2312"/>
                <w:sz w:val="24"/>
                <w:szCs w:val="24"/>
              </w:rPr>
            </w:pPr>
          </w:p>
        </w:tc>
      </w:tr>
      <w:tr w14:paraId="62DF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195" w:type="dxa"/>
            <w:tcBorders>
              <w:left w:val="single" w:color="auto" w:sz="4" w:space="0"/>
              <w:right w:val="single" w:color="auto" w:sz="4" w:space="0"/>
            </w:tcBorders>
            <w:vAlign w:val="center"/>
          </w:tcPr>
          <w:p w14:paraId="2F1F19DF">
            <w:pPr>
              <w:spacing w:line="240" w:lineRule="atLeas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本地化服务能力</w:t>
            </w:r>
          </w:p>
        </w:tc>
        <w:tc>
          <w:tcPr>
            <w:tcW w:w="7607" w:type="dxa"/>
            <w:gridSpan w:val="9"/>
            <w:tcBorders>
              <w:top w:val="single" w:color="auto" w:sz="4" w:space="0"/>
              <w:left w:val="single" w:color="auto" w:sz="4" w:space="0"/>
              <w:bottom w:val="single" w:color="auto" w:sz="4" w:space="0"/>
              <w:right w:val="single" w:color="auto" w:sz="4" w:space="0"/>
            </w:tcBorders>
            <w:vAlign w:val="center"/>
          </w:tcPr>
          <w:p w14:paraId="4D42C9B4">
            <w:pPr>
              <w:spacing w:line="240" w:lineRule="atLeas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本单位</w:t>
            </w:r>
            <w:r>
              <w:rPr>
                <w:rFonts w:hint="eastAsia" w:ascii="仿宋_GB2312" w:hAnsi="仿宋_GB2312" w:eastAsia="仿宋_GB2312" w:cs="仿宋_GB2312"/>
                <w:sz w:val="24"/>
                <w:szCs w:val="24"/>
                <w:lang w:val="en-US" w:eastAsia="zh-CN"/>
              </w:rPr>
              <w:t>在柳州市的服务团队包括：核心业务</w:t>
            </w:r>
            <w:r>
              <w:rPr>
                <w:rFonts w:hint="eastAsia" w:ascii="仿宋_GB2312" w:hAnsi="仿宋_GB2312" w:eastAsia="仿宋_GB2312" w:cs="仿宋_GB2312"/>
                <w:sz w:val="24"/>
                <w:szCs w:val="24"/>
              </w:rPr>
              <w:t>专职人员</w:t>
            </w:r>
            <w:r>
              <w:rPr>
                <w:rFonts w:hint="eastAsia" w:ascii="仿宋_GB2312" w:hAnsi="仿宋_GB2312" w:eastAsia="仿宋_GB2312" w:cs="仿宋_GB2312"/>
                <w:sz w:val="24"/>
                <w:szCs w:val="24"/>
                <w:lang w:val="en-US" w:eastAsia="zh-CN"/>
              </w:rPr>
              <w:t>共有</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人。其中，本科学历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人，硕士学历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人，博士学历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人；中级职称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人，高级职称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w:t>
            </w:r>
          </w:p>
        </w:tc>
      </w:tr>
      <w:tr w14:paraId="0D62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195" w:type="dxa"/>
            <w:vMerge w:val="restart"/>
            <w:tcBorders>
              <w:left w:val="single" w:color="auto" w:sz="4" w:space="0"/>
              <w:right w:val="single" w:color="auto" w:sz="4" w:space="0"/>
            </w:tcBorders>
            <w:vAlign w:val="center"/>
          </w:tcPr>
          <w:p w14:paraId="17DAD702">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服务资质情况</w:t>
            </w:r>
          </w:p>
        </w:tc>
        <w:tc>
          <w:tcPr>
            <w:tcW w:w="1185" w:type="dxa"/>
            <w:tcBorders>
              <w:top w:val="single" w:color="auto" w:sz="4" w:space="0"/>
              <w:left w:val="single" w:color="auto" w:sz="4" w:space="0"/>
              <w:right w:val="single" w:color="auto" w:sz="4" w:space="0"/>
            </w:tcBorders>
            <w:vAlign w:val="center"/>
          </w:tcPr>
          <w:p w14:paraId="62925B9C">
            <w:pPr>
              <w:snapToGrid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知识产权情况</w:t>
            </w:r>
          </w:p>
        </w:tc>
        <w:tc>
          <w:tcPr>
            <w:tcW w:w="6422" w:type="dxa"/>
            <w:gridSpan w:val="8"/>
            <w:tcBorders>
              <w:top w:val="single" w:color="auto" w:sz="4" w:space="0"/>
              <w:left w:val="single" w:color="auto" w:sz="4" w:space="0"/>
              <w:right w:val="single" w:color="auto" w:sz="4" w:space="0"/>
            </w:tcBorders>
            <w:vAlign w:val="center"/>
          </w:tcPr>
          <w:p w14:paraId="5AD3A177">
            <w:pPr>
              <w:spacing w:line="240" w:lineRule="atLeast"/>
              <w:ind w:firstLine="240" w:firstLineChars="1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本单位已取得发明专利</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项，软件著作权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w:t>
            </w:r>
          </w:p>
        </w:tc>
      </w:tr>
      <w:tr w14:paraId="375C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195" w:type="dxa"/>
            <w:vMerge w:val="continue"/>
            <w:tcBorders>
              <w:left w:val="single" w:color="auto" w:sz="4" w:space="0"/>
              <w:right w:val="single" w:color="auto" w:sz="4" w:space="0"/>
            </w:tcBorders>
            <w:vAlign w:val="center"/>
          </w:tcPr>
          <w:p w14:paraId="6C2E26C9">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14:paraId="7C95F4FC">
            <w:pPr>
              <w:adjustRightInd w:val="0"/>
              <w:snapToGrid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荣誉概况</w:t>
            </w:r>
          </w:p>
        </w:tc>
        <w:tc>
          <w:tcPr>
            <w:tcW w:w="6422" w:type="dxa"/>
            <w:gridSpan w:val="8"/>
            <w:tcBorders>
              <w:top w:val="single" w:color="auto" w:sz="4" w:space="0"/>
              <w:left w:val="single" w:color="auto" w:sz="4" w:space="0"/>
              <w:right w:val="single" w:color="auto" w:sz="4" w:space="0"/>
            </w:tcBorders>
            <w:vAlign w:val="center"/>
          </w:tcPr>
          <w:p w14:paraId="5727836A">
            <w:pPr>
              <w:snapToGrid w:val="0"/>
              <w:spacing w:line="240" w:lineRule="atLeast"/>
              <w:jc w:val="left"/>
              <w:rPr>
                <w:rFonts w:hint="eastAsia" w:ascii="仿宋_GB2312" w:hAnsi="仿宋_GB2312" w:eastAsia="仿宋_GB2312" w:cs="仿宋_GB2312"/>
                <w:sz w:val="24"/>
                <w:szCs w:val="24"/>
              </w:rPr>
            </w:pPr>
          </w:p>
        </w:tc>
      </w:tr>
      <w:tr w14:paraId="2433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195" w:type="dxa"/>
            <w:vMerge w:val="restart"/>
            <w:tcBorders>
              <w:left w:val="single" w:color="auto" w:sz="4" w:space="0"/>
              <w:right w:val="single" w:color="auto" w:sz="4" w:space="0"/>
            </w:tcBorders>
            <w:vAlign w:val="center"/>
          </w:tcPr>
          <w:p w14:paraId="7B33E827">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服务内容</w:t>
            </w:r>
          </w:p>
        </w:tc>
        <w:tc>
          <w:tcPr>
            <w:tcW w:w="7607" w:type="dxa"/>
            <w:gridSpan w:val="9"/>
            <w:tcBorders>
              <w:left w:val="single" w:color="auto" w:sz="4" w:space="0"/>
              <w:right w:val="single" w:color="auto" w:sz="4" w:space="0"/>
            </w:tcBorders>
            <w:vAlign w:val="center"/>
          </w:tcPr>
          <w:p w14:paraId="40F77325">
            <w:pPr>
              <w:pStyle w:val="3"/>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针对细分行业中小企业数字化转型共性与个性问题及需求，梳理能提供的产品或解决方案（小型化、快部署、轻量化、精准匹配需求的产品或</w:t>
            </w:r>
            <w:r>
              <w:rPr>
                <w:rFonts w:hint="eastAsia" w:ascii="仿宋_GB2312" w:hAnsi="仿宋_GB2312" w:eastAsia="仿宋_GB2312" w:cs="仿宋_GB2312"/>
                <w:sz w:val="24"/>
                <w:szCs w:val="24"/>
                <w:lang w:val="en-US" w:eastAsia="zh-CN"/>
              </w:rPr>
              <w:t>解决</w:t>
            </w:r>
            <w:r>
              <w:rPr>
                <w:rFonts w:hint="eastAsia" w:ascii="仿宋_GB2312" w:hAnsi="仿宋_GB2312" w:eastAsia="仿宋_GB2312" w:cs="仿宋_GB2312"/>
                <w:sz w:val="24"/>
                <w:szCs w:val="24"/>
              </w:rPr>
              <w:t>方案）（不</w:t>
            </w:r>
            <w:r>
              <w:rPr>
                <w:rFonts w:hint="eastAsia" w:ascii="仿宋_GB2312" w:hAnsi="仿宋_GB2312" w:eastAsia="仿宋_GB2312" w:cs="仿宋_GB2312"/>
                <w:sz w:val="24"/>
                <w:szCs w:val="24"/>
                <w:lang w:val="en-US" w:eastAsia="zh-CN"/>
              </w:rPr>
              <w:t>少于</w:t>
            </w:r>
            <w:r>
              <w:rPr>
                <w:rFonts w:hint="eastAsia" w:ascii="仿宋_GB2312" w:hAnsi="仿宋_GB2312" w:eastAsia="仿宋_GB2312" w:cs="仿宋_GB2312"/>
                <w:sz w:val="24"/>
                <w:szCs w:val="24"/>
              </w:rPr>
              <w:t>3个）</w:t>
            </w:r>
          </w:p>
        </w:tc>
      </w:tr>
      <w:tr w14:paraId="4F15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5" w:type="dxa"/>
            <w:vMerge w:val="continue"/>
            <w:tcBorders>
              <w:left w:val="single" w:color="auto" w:sz="4" w:space="0"/>
              <w:right w:val="single" w:color="auto" w:sz="4" w:space="0"/>
            </w:tcBorders>
            <w:vAlign w:val="center"/>
          </w:tcPr>
          <w:p w14:paraId="62FFC504">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14:paraId="13C04ED7">
            <w:pPr>
              <w:pStyle w:val="3"/>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产品类别</w:t>
            </w:r>
          </w:p>
          <w:p w14:paraId="4CE352A7">
            <w:pPr>
              <w:pStyle w:val="3"/>
              <w:spacing w:line="300" w:lineRule="exact"/>
              <w:jc w:val="center"/>
              <w:rPr>
                <w:rFonts w:hint="default" w:eastAsia="仿宋_GB2312"/>
                <w:lang w:val="en-US" w:eastAsia="zh-CN"/>
              </w:rPr>
            </w:pPr>
            <w:r>
              <w:rPr>
                <w:rFonts w:hint="eastAsia" w:ascii="仿宋_GB2312" w:hAnsi="仿宋_GB2312" w:eastAsia="仿宋_GB2312" w:cs="仿宋_GB2312"/>
                <w:color w:val="auto"/>
                <w:sz w:val="24"/>
                <w:szCs w:val="24"/>
                <w:lang w:val="en-US" w:eastAsia="zh-CN"/>
              </w:rPr>
              <w:t>（可视实际调整）</w:t>
            </w:r>
          </w:p>
        </w:tc>
        <w:tc>
          <w:tcPr>
            <w:tcW w:w="1545" w:type="dxa"/>
            <w:tcBorders>
              <w:top w:val="single" w:color="auto" w:sz="4" w:space="0"/>
              <w:left w:val="single" w:color="auto" w:sz="4" w:space="0"/>
              <w:right w:val="single" w:color="auto" w:sz="4" w:space="0"/>
            </w:tcBorders>
            <w:vAlign w:val="center"/>
          </w:tcPr>
          <w:p w14:paraId="17093775">
            <w:pPr>
              <w:pStyle w:val="3"/>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产品名称</w:t>
            </w:r>
          </w:p>
        </w:tc>
        <w:tc>
          <w:tcPr>
            <w:tcW w:w="2400" w:type="dxa"/>
            <w:gridSpan w:val="3"/>
            <w:tcBorders>
              <w:top w:val="single" w:color="auto" w:sz="4" w:space="0"/>
              <w:left w:val="single" w:color="auto" w:sz="4" w:space="0"/>
              <w:right w:val="single" w:color="auto" w:sz="4" w:space="0"/>
            </w:tcBorders>
            <w:vAlign w:val="center"/>
          </w:tcPr>
          <w:p w14:paraId="4B902B99">
            <w:pPr>
              <w:pStyle w:val="3"/>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主要解决问题</w:t>
            </w:r>
          </w:p>
        </w:tc>
        <w:tc>
          <w:tcPr>
            <w:tcW w:w="1607" w:type="dxa"/>
            <w:gridSpan w:val="3"/>
            <w:tcBorders>
              <w:top w:val="single" w:color="auto" w:sz="4" w:space="0"/>
              <w:left w:val="single" w:color="auto" w:sz="4" w:space="0"/>
              <w:right w:val="single" w:color="auto" w:sz="4" w:space="0"/>
            </w:tcBorders>
            <w:vAlign w:val="center"/>
          </w:tcPr>
          <w:p w14:paraId="61195FF1">
            <w:pPr>
              <w:pStyle w:val="3"/>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部署价格</w:t>
            </w:r>
          </w:p>
          <w:p w14:paraId="7CD1C430">
            <w:pPr>
              <w:pStyle w:val="3"/>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870" w:type="dxa"/>
            <w:tcBorders>
              <w:top w:val="single" w:color="auto" w:sz="4" w:space="0"/>
              <w:left w:val="single" w:color="auto" w:sz="4" w:space="0"/>
              <w:right w:val="single" w:color="auto" w:sz="4" w:space="0"/>
            </w:tcBorders>
            <w:vAlign w:val="center"/>
          </w:tcPr>
          <w:p w14:paraId="6DBA2955">
            <w:pPr>
              <w:pStyle w:val="3"/>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部署周期</w:t>
            </w:r>
          </w:p>
          <w:p w14:paraId="249B47DB">
            <w:pPr>
              <w:pStyle w:val="3"/>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（月）</w:t>
            </w:r>
          </w:p>
        </w:tc>
      </w:tr>
      <w:tr w14:paraId="245D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1195" w:type="dxa"/>
            <w:vMerge w:val="continue"/>
            <w:tcBorders>
              <w:left w:val="single" w:color="auto" w:sz="4" w:space="0"/>
              <w:right w:val="single" w:color="auto" w:sz="4" w:space="0"/>
            </w:tcBorders>
            <w:vAlign w:val="center"/>
          </w:tcPr>
          <w:p w14:paraId="2EF8DA39">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14:paraId="3751FCE7">
            <w:pPr>
              <w:widowControl/>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研发设计类</w:t>
            </w:r>
          </w:p>
        </w:tc>
        <w:tc>
          <w:tcPr>
            <w:tcW w:w="1545" w:type="dxa"/>
            <w:tcBorders>
              <w:top w:val="single" w:color="auto" w:sz="4" w:space="0"/>
              <w:left w:val="single" w:color="auto" w:sz="4" w:space="0"/>
              <w:right w:val="single" w:color="auto" w:sz="4" w:space="0"/>
            </w:tcBorders>
            <w:vAlign w:val="center"/>
          </w:tcPr>
          <w:p w14:paraId="7F69359C">
            <w:pPr>
              <w:pStyle w:val="3"/>
              <w:spacing w:line="300" w:lineRule="exact"/>
              <w:rPr>
                <w:rFonts w:hint="eastAsia" w:ascii="仿宋_GB2312" w:hAnsi="仿宋_GB2312" w:eastAsia="仿宋_GB2312" w:cs="仿宋_GB2312"/>
                <w:sz w:val="24"/>
                <w:szCs w:val="24"/>
              </w:rPr>
            </w:pPr>
          </w:p>
        </w:tc>
        <w:tc>
          <w:tcPr>
            <w:tcW w:w="2400" w:type="dxa"/>
            <w:gridSpan w:val="3"/>
            <w:tcBorders>
              <w:top w:val="single" w:color="auto" w:sz="4" w:space="0"/>
              <w:left w:val="single" w:color="auto" w:sz="4" w:space="0"/>
              <w:right w:val="single" w:color="auto" w:sz="4" w:space="0"/>
            </w:tcBorders>
            <w:vAlign w:val="center"/>
          </w:tcPr>
          <w:p w14:paraId="03FCE6FC">
            <w:pPr>
              <w:pStyle w:val="3"/>
              <w:spacing w:line="300" w:lineRule="exact"/>
              <w:rPr>
                <w:rFonts w:hint="eastAsia" w:ascii="仿宋_GB2312" w:hAnsi="仿宋_GB2312" w:eastAsia="仿宋_GB2312" w:cs="仿宋_GB2312"/>
                <w:sz w:val="24"/>
                <w:szCs w:val="24"/>
              </w:rPr>
            </w:pPr>
          </w:p>
        </w:tc>
        <w:tc>
          <w:tcPr>
            <w:tcW w:w="1607" w:type="dxa"/>
            <w:gridSpan w:val="3"/>
            <w:tcBorders>
              <w:top w:val="single" w:color="auto" w:sz="4" w:space="0"/>
              <w:left w:val="single" w:color="auto" w:sz="4" w:space="0"/>
              <w:right w:val="single" w:color="auto" w:sz="4" w:space="0"/>
            </w:tcBorders>
            <w:vAlign w:val="center"/>
          </w:tcPr>
          <w:p w14:paraId="633DEB2D">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5万以下</w:t>
            </w:r>
          </w:p>
          <w:p w14:paraId="4DAFCB7F">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0万</w:t>
            </w:r>
          </w:p>
          <w:p w14:paraId="4ECF3CFC">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万-</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w:t>
            </w:r>
          </w:p>
          <w:p w14:paraId="40C5A89C">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万以上</w:t>
            </w:r>
          </w:p>
          <w:p w14:paraId="01D03510">
            <w:pPr>
              <w:pStyle w:val="8"/>
              <w:ind w:left="0" w:leftChars="0" w:firstLine="0" w:firstLineChars="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 xml:space="preserve">          </w:t>
            </w:r>
          </w:p>
          <w:p w14:paraId="0A88F630">
            <w:pPr>
              <w:pStyle w:val="8"/>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具体金额）</w:t>
            </w:r>
          </w:p>
        </w:tc>
        <w:tc>
          <w:tcPr>
            <w:tcW w:w="870" w:type="dxa"/>
            <w:tcBorders>
              <w:top w:val="single" w:color="auto" w:sz="4" w:space="0"/>
              <w:left w:val="single" w:color="auto" w:sz="4" w:space="0"/>
              <w:right w:val="single" w:color="auto" w:sz="4" w:space="0"/>
            </w:tcBorders>
            <w:vAlign w:val="center"/>
          </w:tcPr>
          <w:p w14:paraId="22614D31">
            <w:pPr>
              <w:pStyle w:val="3"/>
              <w:spacing w:line="300" w:lineRule="exact"/>
              <w:rPr>
                <w:rFonts w:hint="eastAsia" w:ascii="仿宋_GB2312" w:hAnsi="仿宋_GB2312" w:eastAsia="仿宋_GB2312" w:cs="仿宋_GB2312"/>
                <w:sz w:val="24"/>
                <w:szCs w:val="24"/>
              </w:rPr>
            </w:pPr>
          </w:p>
        </w:tc>
      </w:tr>
      <w:tr w14:paraId="13CB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1195" w:type="dxa"/>
            <w:vMerge w:val="continue"/>
            <w:tcBorders>
              <w:left w:val="single" w:color="auto" w:sz="4" w:space="0"/>
              <w:right w:val="single" w:color="auto" w:sz="4" w:space="0"/>
            </w:tcBorders>
            <w:vAlign w:val="center"/>
          </w:tcPr>
          <w:p w14:paraId="7E8DB01D">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14:paraId="307D38F5">
            <w:pPr>
              <w:widowControl/>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生产制造类</w:t>
            </w:r>
          </w:p>
        </w:tc>
        <w:tc>
          <w:tcPr>
            <w:tcW w:w="1545" w:type="dxa"/>
            <w:tcBorders>
              <w:top w:val="single" w:color="auto" w:sz="4" w:space="0"/>
              <w:left w:val="single" w:color="auto" w:sz="4" w:space="0"/>
              <w:right w:val="single" w:color="auto" w:sz="4" w:space="0"/>
            </w:tcBorders>
            <w:vAlign w:val="center"/>
          </w:tcPr>
          <w:p w14:paraId="7DED66A9">
            <w:pPr>
              <w:pStyle w:val="3"/>
              <w:spacing w:line="300" w:lineRule="exact"/>
              <w:rPr>
                <w:rFonts w:hint="eastAsia" w:ascii="仿宋_GB2312" w:hAnsi="仿宋_GB2312" w:eastAsia="仿宋_GB2312" w:cs="仿宋_GB2312"/>
                <w:sz w:val="24"/>
                <w:szCs w:val="24"/>
              </w:rPr>
            </w:pPr>
          </w:p>
        </w:tc>
        <w:tc>
          <w:tcPr>
            <w:tcW w:w="2400" w:type="dxa"/>
            <w:gridSpan w:val="3"/>
            <w:tcBorders>
              <w:top w:val="single" w:color="auto" w:sz="4" w:space="0"/>
              <w:left w:val="single" w:color="auto" w:sz="4" w:space="0"/>
              <w:right w:val="single" w:color="auto" w:sz="4" w:space="0"/>
            </w:tcBorders>
            <w:vAlign w:val="center"/>
          </w:tcPr>
          <w:p w14:paraId="7BBC4FB0">
            <w:pPr>
              <w:pStyle w:val="3"/>
              <w:spacing w:line="300" w:lineRule="exact"/>
              <w:rPr>
                <w:rFonts w:hint="eastAsia" w:ascii="仿宋_GB2312" w:hAnsi="仿宋_GB2312" w:eastAsia="仿宋_GB2312" w:cs="仿宋_GB2312"/>
                <w:sz w:val="24"/>
                <w:szCs w:val="24"/>
              </w:rPr>
            </w:pPr>
          </w:p>
        </w:tc>
        <w:tc>
          <w:tcPr>
            <w:tcW w:w="1607" w:type="dxa"/>
            <w:gridSpan w:val="3"/>
            <w:tcBorders>
              <w:top w:val="single" w:color="auto" w:sz="4" w:space="0"/>
              <w:left w:val="single" w:color="auto" w:sz="4" w:space="0"/>
              <w:right w:val="single" w:color="auto" w:sz="4" w:space="0"/>
            </w:tcBorders>
            <w:vAlign w:val="center"/>
          </w:tcPr>
          <w:p w14:paraId="147CA474">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5万以下</w:t>
            </w:r>
          </w:p>
          <w:p w14:paraId="4AEE54E6">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5万-20万</w:t>
            </w:r>
          </w:p>
          <w:p w14:paraId="322C10EC">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20万-50万</w:t>
            </w:r>
          </w:p>
          <w:p w14:paraId="46ED2772">
            <w:pPr>
              <w:pStyle w:val="8"/>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50万以上</w:t>
            </w:r>
          </w:p>
          <w:p w14:paraId="761CB7C4">
            <w:pPr>
              <w:pStyle w:val="8"/>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__________</w:t>
            </w:r>
          </w:p>
          <w:p w14:paraId="13B5A349">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具体金额）</w:t>
            </w:r>
          </w:p>
        </w:tc>
        <w:tc>
          <w:tcPr>
            <w:tcW w:w="870" w:type="dxa"/>
            <w:tcBorders>
              <w:top w:val="single" w:color="auto" w:sz="4" w:space="0"/>
              <w:left w:val="single" w:color="auto" w:sz="4" w:space="0"/>
              <w:right w:val="single" w:color="auto" w:sz="4" w:space="0"/>
            </w:tcBorders>
            <w:vAlign w:val="center"/>
          </w:tcPr>
          <w:p w14:paraId="3EA86AFA">
            <w:pPr>
              <w:pStyle w:val="3"/>
              <w:spacing w:line="300" w:lineRule="exact"/>
              <w:rPr>
                <w:rFonts w:hint="eastAsia" w:ascii="仿宋_GB2312" w:hAnsi="仿宋_GB2312" w:eastAsia="仿宋_GB2312" w:cs="仿宋_GB2312"/>
                <w:sz w:val="24"/>
                <w:szCs w:val="24"/>
              </w:rPr>
            </w:pPr>
          </w:p>
        </w:tc>
      </w:tr>
      <w:tr w14:paraId="4D96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195" w:type="dxa"/>
            <w:vMerge w:val="continue"/>
            <w:tcBorders>
              <w:left w:val="single" w:color="auto" w:sz="4" w:space="0"/>
              <w:right w:val="single" w:color="auto" w:sz="4" w:space="0"/>
            </w:tcBorders>
            <w:vAlign w:val="center"/>
          </w:tcPr>
          <w:p w14:paraId="5D4E8E39">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14:paraId="3139669B">
            <w:pPr>
              <w:widowControl/>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质量管理类</w:t>
            </w:r>
          </w:p>
        </w:tc>
        <w:tc>
          <w:tcPr>
            <w:tcW w:w="1545" w:type="dxa"/>
            <w:tcBorders>
              <w:top w:val="single" w:color="auto" w:sz="4" w:space="0"/>
              <w:left w:val="single" w:color="auto" w:sz="4" w:space="0"/>
              <w:right w:val="single" w:color="auto" w:sz="4" w:space="0"/>
            </w:tcBorders>
            <w:vAlign w:val="center"/>
          </w:tcPr>
          <w:p w14:paraId="07873D8B">
            <w:pPr>
              <w:pStyle w:val="3"/>
              <w:spacing w:line="300" w:lineRule="exact"/>
              <w:rPr>
                <w:rFonts w:hint="eastAsia" w:ascii="仿宋_GB2312" w:hAnsi="仿宋_GB2312" w:eastAsia="仿宋_GB2312" w:cs="仿宋_GB2312"/>
                <w:sz w:val="24"/>
                <w:szCs w:val="24"/>
              </w:rPr>
            </w:pPr>
          </w:p>
        </w:tc>
        <w:tc>
          <w:tcPr>
            <w:tcW w:w="2400" w:type="dxa"/>
            <w:gridSpan w:val="3"/>
            <w:tcBorders>
              <w:top w:val="single" w:color="auto" w:sz="4" w:space="0"/>
              <w:left w:val="single" w:color="auto" w:sz="4" w:space="0"/>
              <w:right w:val="single" w:color="auto" w:sz="4" w:space="0"/>
            </w:tcBorders>
            <w:vAlign w:val="center"/>
          </w:tcPr>
          <w:p w14:paraId="17DDC8EB">
            <w:pPr>
              <w:pStyle w:val="3"/>
              <w:spacing w:line="300" w:lineRule="exact"/>
              <w:rPr>
                <w:rFonts w:hint="eastAsia" w:ascii="仿宋_GB2312" w:hAnsi="仿宋_GB2312" w:eastAsia="仿宋_GB2312" w:cs="仿宋_GB2312"/>
                <w:sz w:val="24"/>
                <w:szCs w:val="24"/>
              </w:rPr>
            </w:pPr>
          </w:p>
        </w:tc>
        <w:tc>
          <w:tcPr>
            <w:tcW w:w="1607" w:type="dxa"/>
            <w:gridSpan w:val="3"/>
            <w:tcBorders>
              <w:top w:val="single" w:color="auto" w:sz="4" w:space="0"/>
              <w:left w:val="single" w:color="auto" w:sz="4" w:space="0"/>
              <w:right w:val="single" w:color="auto" w:sz="4" w:space="0"/>
            </w:tcBorders>
            <w:vAlign w:val="center"/>
          </w:tcPr>
          <w:p w14:paraId="2C850355">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5万以下</w:t>
            </w:r>
          </w:p>
          <w:p w14:paraId="326FAE11">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0万</w:t>
            </w:r>
          </w:p>
          <w:p w14:paraId="15A9F89B">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万-</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w:t>
            </w:r>
          </w:p>
          <w:p w14:paraId="3EF8E7FD">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万以上</w:t>
            </w:r>
          </w:p>
          <w:p w14:paraId="657B415F">
            <w:pPr>
              <w:pStyle w:val="8"/>
              <w:ind w:left="0" w:leftChars="0" w:firstLine="0" w:firstLineChars="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 xml:space="preserve">          </w:t>
            </w:r>
          </w:p>
          <w:p w14:paraId="498AD7A9">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具体金额）</w:t>
            </w:r>
          </w:p>
        </w:tc>
        <w:tc>
          <w:tcPr>
            <w:tcW w:w="870" w:type="dxa"/>
            <w:tcBorders>
              <w:top w:val="single" w:color="auto" w:sz="4" w:space="0"/>
              <w:left w:val="single" w:color="auto" w:sz="4" w:space="0"/>
              <w:right w:val="single" w:color="auto" w:sz="4" w:space="0"/>
            </w:tcBorders>
            <w:vAlign w:val="center"/>
          </w:tcPr>
          <w:p w14:paraId="4758AF55">
            <w:pPr>
              <w:pStyle w:val="3"/>
              <w:spacing w:line="300" w:lineRule="exact"/>
              <w:rPr>
                <w:rFonts w:hint="eastAsia" w:ascii="仿宋_GB2312" w:hAnsi="仿宋_GB2312" w:eastAsia="仿宋_GB2312" w:cs="仿宋_GB2312"/>
                <w:sz w:val="24"/>
                <w:szCs w:val="24"/>
              </w:rPr>
            </w:pPr>
          </w:p>
        </w:tc>
      </w:tr>
      <w:tr w14:paraId="284E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1195" w:type="dxa"/>
            <w:vMerge w:val="continue"/>
            <w:tcBorders>
              <w:left w:val="single" w:color="auto" w:sz="4" w:space="0"/>
              <w:right w:val="single" w:color="auto" w:sz="4" w:space="0"/>
            </w:tcBorders>
            <w:vAlign w:val="center"/>
          </w:tcPr>
          <w:p w14:paraId="44D64CE9">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14:paraId="6CA46343">
            <w:pPr>
              <w:widowControl/>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运营管理类</w:t>
            </w:r>
          </w:p>
        </w:tc>
        <w:tc>
          <w:tcPr>
            <w:tcW w:w="1545" w:type="dxa"/>
            <w:tcBorders>
              <w:top w:val="single" w:color="auto" w:sz="4" w:space="0"/>
              <w:left w:val="single" w:color="auto" w:sz="4" w:space="0"/>
              <w:right w:val="single" w:color="auto" w:sz="4" w:space="0"/>
            </w:tcBorders>
            <w:vAlign w:val="center"/>
          </w:tcPr>
          <w:p w14:paraId="35DA58A4">
            <w:pPr>
              <w:pStyle w:val="3"/>
              <w:spacing w:line="300" w:lineRule="exact"/>
              <w:rPr>
                <w:rFonts w:hint="eastAsia" w:ascii="仿宋_GB2312" w:hAnsi="仿宋_GB2312" w:eastAsia="仿宋_GB2312" w:cs="仿宋_GB2312"/>
                <w:sz w:val="24"/>
                <w:szCs w:val="24"/>
              </w:rPr>
            </w:pPr>
          </w:p>
        </w:tc>
        <w:tc>
          <w:tcPr>
            <w:tcW w:w="2400" w:type="dxa"/>
            <w:gridSpan w:val="3"/>
            <w:tcBorders>
              <w:top w:val="single" w:color="auto" w:sz="4" w:space="0"/>
              <w:left w:val="single" w:color="auto" w:sz="4" w:space="0"/>
              <w:right w:val="single" w:color="auto" w:sz="4" w:space="0"/>
            </w:tcBorders>
            <w:vAlign w:val="center"/>
          </w:tcPr>
          <w:p w14:paraId="2870C8CF">
            <w:pPr>
              <w:pStyle w:val="3"/>
              <w:spacing w:line="300" w:lineRule="exact"/>
              <w:rPr>
                <w:rFonts w:hint="eastAsia" w:ascii="仿宋_GB2312" w:hAnsi="仿宋_GB2312" w:eastAsia="仿宋_GB2312" w:cs="仿宋_GB2312"/>
                <w:sz w:val="24"/>
                <w:szCs w:val="24"/>
              </w:rPr>
            </w:pPr>
          </w:p>
        </w:tc>
        <w:tc>
          <w:tcPr>
            <w:tcW w:w="1607" w:type="dxa"/>
            <w:gridSpan w:val="3"/>
            <w:tcBorders>
              <w:top w:val="single" w:color="auto" w:sz="4" w:space="0"/>
              <w:left w:val="single" w:color="auto" w:sz="4" w:space="0"/>
              <w:right w:val="single" w:color="auto" w:sz="4" w:space="0"/>
            </w:tcBorders>
            <w:vAlign w:val="center"/>
          </w:tcPr>
          <w:p w14:paraId="217D6E59">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5万以下</w:t>
            </w:r>
          </w:p>
          <w:p w14:paraId="4518B8D4">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0万</w:t>
            </w:r>
          </w:p>
          <w:p w14:paraId="4993806E">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万-</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w:t>
            </w:r>
          </w:p>
          <w:p w14:paraId="0A76059E">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万以上</w:t>
            </w:r>
          </w:p>
          <w:p w14:paraId="2D1C95B1">
            <w:pPr>
              <w:pStyle w:val="8"/>
              <w:ind w:left="0" w:leftChars="0" w:firstLine="0" w:firstLineChars="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 xml:space="preserve">          </w:t>
            </w:r>
          </w:p>
          <w:p w14:paraId="24E87A9F">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具体金额）</w:t>
            </w:r>
          </w:p>
        </w:tc>
        <w:tc>
          <w:tcPr>
            <w:tcW w:w="870" w:type="dxa"/>
            <w:tcBorders>
              <w:top w:val="single" w:color="auto" w:sz="4" w:space="0"/>
              <w:left w:val="single" w:color="auto" w:sz="4" w:space="0"/>
              <w:right w:val="single" w:color="auto" w:sz="4" w:space="0"/>
            </w:tcBorders>
            <w:vAlign w:val="center"/>
          </w:tcPr>
          <w:p w14:paraId="26E8050D">
            <w:pPr>
              <w:pStyle w:val="3"/>
              <w:spacing w:line="300" w:lineRule="exact"/>
              <w:rPr>
                <w:rFonts w:hint="eastAsia" w:ascii="仿宋_GB2312" w:hAnsi="仿宋_GB2312" w:eastAsia="仿宋_GB2312" w:cs="仿宋_GB2312"/>
                <w:sz w:val="24"/>
                <w:szCs w:val="24"/>
              </w:rPr>
            </w:pPr>
          </w:p>
        </w:tc>
      </w:tr>
      <w:tr w14:paraId="4D3F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1195" w:type="dxa"/>
            <w:vMerge w:val="continue"/>
            <w:tcBorders>
              <w:left w:val="single" w:color="auto" w:sz="4" w:space="0"/>
              <w:right w:val="single" w:color="auto" w:sz="4" w:space="0"/>
            </w:tcBorders>
            <w:vAlign w:val="center"/>
          </w:tcPr>
          <w:p w14:paraId="231CC16B">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14:paraId="15CE6EB1">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仓储物流类</w:t>
            </w:r>
          </w:p>
        </w:tc>
        <w:tc>
          <w:tcPr>
            <w:tcW w:w="1545" w:type="dxa"/>
            <w:tcBorders>
              <w:top w:val="single" w:color="auto" w:sz="4" w:space="0"/>
              <w:left w:val="single" w:color="auto" w:sz="4" w:space="0"/>
              <w:right w:val="single" w:color="auto" w:sz="4" w:space="0"/>
            </w:tcBorders>
            <w:vAlign w:val="center"/>
          </w:tcPr>
          <w:p w14:paraId="2C6977F9">
            <w:pPr>
              <w:pStyle w:val="3"/>
              <w:spacing w:line="300" w:lineRule="exact"/>
              <w:rPr>
                <w:rFonts w:hint="eastAsia" w:ascii="仿宋_GB2312" w:hAnsi="仿宋_GB2312" w:eastAsia="仿宋_GB2312" w:cs="仿宋_GB2312"/>
                <w:sz w:val="24"/>
                <w:szCs w:val="24"/>
              </w:rPr>
            </w:pPr>
          </w:p>
        </w:tc>
        <w:tc>
          <w:tcPr>
            <w:tcW w:w="2400" w:type="dxa"/>
            <w:gridSpan w:val="3"/>
            <w:tcBorders>
              <w:top w:val="single" w:color="auto" w:sz="4" w:space="0"/>
              <w:left w:val="single" w:color="auto" w:sz="4" w:space="0"/>
              <w:right w:val="single" w:color="auto" w:sz="4" w:space="0"/>
            </w:tcBorders>
            <w:vAlign w:val="center"/>
          </w:tcPr>
          <w:p w14:paraId="24120AEA">
            <w:pPr>
              <w:pStyle w:val="3"/>
              <w:spacing w:line="300" w:lineRule="exact"/>
              <w:rPr>
                <w:rFonts w:hint="eastAsia" w:ascii="仿宋_GB2312" w:hAnsi="仿宋_GB2312" w:eastAsia="仿宋_GB2312" w:cs="仿宋_GB2312"/>
                <w:sz w:val="24"/>
                <w:szCs w:val="24"/>
              </w:rPr>
            </w:pPr>
          </w:p>
        </w:tc>
        <w:tc>
          <w:tcPr>
            <w:tcW w:w="1607" w:type="dxa"/>
            <w:gridSpan w:val="3"/>
            <w:tcBorders>
              <w:top w:val="single" w:color="auto" w:sz="4" w:space="0"/>
              <w:left w:val="single" w:color="auto" w:sz="4" w:space="0"/>
              <w:right w:val="single" w:color="auto" w:sz="4" w:space="0"/>
            </w:tcBorders>
            <w:vAlign w:val="center"/>
          </w:tcPr>
          <w:p w14:paraId="1ADA100C">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5万以下</w:t>
            </w:r>
          </w:p>
          <w:p w14:paraId="2A552E1F">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0万</w:t>
            </w:r>
          </w:p>
          <w:p w14:paraId="7C0B6102">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万-</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w:t>
            </w:r>
          </w:p>
          <w:p w14:paraId="10D50919">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万以上</w:t>
            </w:r>
          </w:p>
          <w:p w14:paraId="26E4A0BD">
            <w:pPr>
              <w:pStyle w:val="8"/>
              <w:ind w:left="0" w:leftChars="0" w:firstLine="0" w:firstLineChars="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 xml:space="preserve">          </w:t>
            </w:r>
          </w:p>
          <w:p w14:paraId="7C4A2258">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具体金额）</w:t>
            </w:r>
          </w:p>
        </w:tc>
        <w:tc>
          <w:tcPr>
            <w:tcW w:w="870" w:type="dxa"/>
            <w:tcBorders>
              <w:top w:val="single" w:color="auto" w:sz="4" w:space="0"/>
              <w:left w:val="single" w:color="auto" w:sz="4" w:space="0"/>
              <w:right w:val="single" w:color="auto" w:sz="4" w:space="0"/>
            </w:tcBorders>
            <w:vAlign w:val="center"/>
          </w:tcPr>
          <w:p w14:paraId="55D1DC79">
            <w:pPr>
              <w:pStyle w:val="3"/>
              <w:spacing w:line="300" w:lineRule="exact"/>
              <w:rPr>
                <w:rFonts w:hint="eastAsia" w:ascii="仿宋_GB2312" w:hAnsi="仿宋_GB2312" w:eastAsia="仿宋_GB2312" w:cs="仿宋_GB2312"/>
                <w:sz w:val="24"/>
                <w:szCs w:val="24"/>
              </w:rPr>
            </w:pPr>
          </w:p>
        </w:tc>
      </w:tr>
      <w:tr w14:paraId="2539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1195" w:type="dxa"/>
            <w:vMerge w:val="continue"/>
            <w:tcBorders>
              <w:left w:val="single" w:color="auto" w:sz="4" w:space="0"/>
              <w:right w:val="single" w:color="auto" w:sz="4" w:space="0"/>
            </w:tcBorders>
            <w:vAlign w:val="center"/>
          </w:tcPr>
          <w:p w14:paraId="21575C61">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14:paraId="01564EF8">
            <w:pPr>
              <w:widowControl/>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其他</w:t>
            </w:r>
          </w:p>
        </w:tc>
        <w:tc>
          <w:tcPr>
            <w:tcW w:w="1545" w:type="dxa"/>
            <w:tcBorders>
              <w:top w:val="single" w:color="auto" w:sz="4" w:space="0"/>
              <w:left w:val="single" w:color="auto" w:sz="4" w:space="0"/>
              <w:right w:val="single" w:color="auto" w:sz="4" w:space="0"/>
            </w:tcBorders>
            <w:vAlign w:val="center"/>
          </w:tcPr>
          <w:p w14:paraId="732A5FC0">
            <w:pPr>
              <w:pStyle w:val="3"/>
              <w:spacing w:line="300" w:lineRule="exact"/>
              <w:rPr>
                <w:rFonts w:hint="eastAsia" w:ascii="仿宋_GB2312" w:hAnsi="仿宋_GB2312" w:eastAsia="仿宋_GB2312" w:cs="仿宋_GB2312"/>
                <w:sz w:val="24"/>
                <w:szCs w:val="24"/>
              </w:rPr>
            </w:pPr>
          </w:p>
        </w:tc>
        <w:tc>
          <w:tcPr>
            <w:tcW w:w="2400" w:type="dxa"/>
            <w:gridSpan w:val="3"/>
            <w:tcBorders>
              <w:top w:val="single" w:color="auto" w:sz="4" w:space="0"/>
              <w:left w:val="single" w:color="auto" w:sz="4" w:space="0"/>
              <w:right w:val="single" w:color="auto" w:sz="4" w:space="0"/>
            </w:tcBorders>
            <w:vAlign w:val="center"/>
          </w:tcPr>
          <w:p w14:paraId="577AD7B4">
            <w:pPr>
              <w:pStyle w:val="3"/>
              <w:spacing w:line="300" w:lineRule="exact"/>
              <w:rPr>
                <w:rFonts w:hint="eastAsia" w:ascii="仿宋_GB2312" w:hAnsi="仿宋_GB2312" w:eastAsia="仿宋_GB2312" w:cs="仿宋_GB2312"/>
                <w:sz w:val="24"/>
                <w:szCs w:val="24"/>
              </w:rPr>
            </w:pPr>
          </w:p>
        </w:tc>
        <w:tc>
          <w:tcPr>
            <w:tcW w:w="1607" w:type="dxa"/>
            <w:gridSpan w:val="3"/>
            <w:tcBorders>
              <w:top w:val="single" w:color="auto" w:sz="4" w:space="0"/>
              <w:left w:val="single" w:color="auto" w:sz="4" w:space="0"/>
              <w:right w:val="single" w:color="auto" w:sz="4" w:space="0"/>
            </w:tcBorders>
            <w:vAlign w:val="center"/>
          </w:tcPr>
          <w:p w14:paraId="09CA63A0">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5万以下</w:t>
            </w:r>
          </w:p>
          <w:p w14:paraId="18CBC624">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5万-</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0万</w:t>
            </w:r>
          </w:p>
          <w:p w14:paraId="12E8F023">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万-</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w:t>
            </w:r>
          </w:p>
          <w:p w14:paraId="68D43EBE">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万以上</w:t>
            </w:r>
          </w:p>
          <w:p w14:paraId="2A77F067">
            <w:pPr>
              <w:pStyle w:val="8"/>
              <w:ind w:left="0" w:leftChars="0" w:firstLine="0" w:firstLineChars="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 xml:space="preserve">          </w:t>
            </w:r>
          </w:p>
          <w:p w14:paraId="4FA2AFC1">
            <w:pPr>
              <w:pStyle w:val="3"/>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具体金额）</w:t>
            </w:r>
          </w:p>
        </w:tc>
        <w:tc>
          <w:tcPr>
            <w:tcW w:w="870" w:type="dxa"/>
            <w:tcBorders>
              <w:top w:val="single" w:color="auto" w:sz="4" w:space="0"/>
              <w:left w:val="single" w:color="auto" w:sz="4" w:space="0"/>
              <w:right w:val="single" w:color="auto" w:sz="4" w:space="0"/>
            </w:tcBorders>
            <w:vAlign w:val="center"/>
          </w:tcPr>
          <w:p w14:paraId="13B8652B">
            <w:pPr>
              <w:pStyle w:val="3"/>
              <w:spacing w:line="300" w:lineRule="exact"/>
              <w:rPr>
                <w:rFonts w:hint="eastAsia" w:ascii="仿宋_GB2312" w:hAnsi="仿宋_GB2312" w:eastAsia="仿宋_GB2312" w:cs="仿宋_GB2312"/>
                <w:sz w:val="24"/>
                <w:szCs w:val="24"/>
              </w:rPr>
            </w:pPr>
          </w:p>
        </w:tc>
      </w:tr>
      <w:tr w14:paraId="487B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1195" w:type="dxa"/>
            <w:vMerge w:val="continue"/>
            <w:tcBorders>
              <w:left w:val="single" w:color="auto" w:sz="4" w:space="0"/>
              <w:right w:val="single" w:color="auto" w:sz="4" w:space="0"/>
            </w:tcBorders>
            <w:vAlign w:val="center"/>
          </w:tcPr>
          <w:p w14:paraId="3E49FBC5">
            <w:pPr>
              <w:adjustRightInd w:val="0"/>
              <w:snapToGrid w:val="0"/>
              <w:spacing w:line="240" w:lineRule="atLeast"/>
              <w:jc w:val="center"/>
              <w:rPr>
                <w:rFonts w:hint="eastAsia" w:ascii="仿宋_GB2312" w:hAnsi="仿宋_GB2312" w:eastAsia="仿宋_GB2312" w:cs="仿宋_GB2312"/>
                <w:sz w:val="24"/>
                <w:szCs w:val="24"/>
              </w:rPr>
            </w:pPr>
          </w:p>
        </w:tc>
        <w:tc>
          <w:tcPr>
            <w:tcW w:w="1185" w:type="dxa"/>
            <w:tcBorders>
              <w:top w:val="single" w:color="auto" w:sz="4" w:space="0"/>
              <w:left w:val="single" w:color="auto" w:sz="4" w:space="0"/>
              <w:right w:val="single" w:color="auto" w:sz="4" w:space="0"/>
            </w:tcBorders>
            <w:vAlign w:val="center"/>
          </w:tcPr>
          <w:p w14:paraId="4A18FA08">
            <w:pPr>
              <w:snapToGrid w:val="0"/>
              <w:spacing w:line="24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让利模式情况说明</w:t>
            </w:r>
          </w:p>
        </w:tc>
        <w:tc>
          <w:tcPr>
            <w:tcW w:w="6422" w:type="dxa"/>
            <w:gridSpan w:val="8"/>
            <w:tcBorders>
              <w:top w:val="single" w:color="auto" w:sz="4" w:space="0"/>
              <w:left w:val="single" w:color="auto" w:sz="4" w:space="0"/>
              <w:right w:val="single" w:color="auto" w:sz="4" w:space="0"/>
            </w:tcBorders>
            <w:vAlign w:val="top"/>
          </w:tcPr>
          <w:p w14:paraId="2E29658A">
            <w:pPr>
              <w:snapToGrid w:val="0"/>
              <w:spacing w:line="240" w:lineRule="atLeast"/>
              <w:jc w:val="both"/>
              <w:rPr>
                <w:rFonts w:hint="eastAsia" w:ascii="仿宋_GB2312" w:hAnsi="仿宋_GB2312" w:eastAsia="仿宋_GB2312" w:cs="仿宋_GB2312"/>
                <w:sz w:val="24"/>
                <w:szCs w:val="24"/>
              </w:rPr>
            </w:pPr>
          </w:p>
          <w:p w14:paraId="02F19C93">
            <w:pPr>
              <w:snapToGrid w:val="0"/>
              <w:spacing w:line="24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（简述为试点企业提供的优惠政策、增值服务等让利情况）</w:t>
            </w:r>
          </w:p>
        </w:tc>
      </w:tr>
      <w:tr w14:paraId="2542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95" w:type="dxa"/>
            <w:vMerge w:val="restart"/>
            <w:tcBorders>
              <w:left w:val="single" w:color="auto" w:sz="4" w:space="0"/>
              <w:right w:val="single" w:color="auto" w:sz="4" w:space="0"/>
            </w:tcBorders>
            <w:vAlign w:val="center"/>
          </w:tcPr>
          <w:p w14:paraId="4128F5BB">
            <w:pPr>
              <w:adjustRightInd w:val="0"/>
              <w:snapToGrid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服务实施</w:t>
            </w:r>
          </w:p>
        </w:tc>
        <w:tc>
          <w:tcPr>
            <w:tcW w:w="7607" w:type="dxa"/>
            <w:gridSpan w:val="9"/>
            <w:tcBorders>
              <w:top w:val="single" w:color="auto" w:sz="4" w:space="0"/>
              <w:left w:val="single" w:color="auto" w:sz="4" w:space="0"/>
              <w:right w:val="single" w:color="auto" w:sz="4" w:space="0"/>
            </w:tcBorders>
            <w:vAlign w:val="center"/>
          </w:tcPr>
          <w:p w14:paraId="13089BA6">
            <w:pPr>
              <w:snapToGrid w:val="0"/>
              <w:spacing w:line="24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上年度</w:t>
            </w:r>
            <w:r>
              <w:rPr>
                <w:rFonts w:hint="eastAsia" w:ascii="仿宋_GB2312" w:hAnsi="仿宋_GB2312" w:eastAsia="仿宋_GB2312" w:cs="仿宋_GB2312"/>
                <w:sz w:val="24"/>
                <w:szCs w:val="24"/>
              </w:rPr>
              <w:t>服务</w:t>
            </w:r>
            <w:r>
              <w:rPr>
                <w:rFonts w:hint="eastAsia" w:ascii="仿宋_GB2312" w:hAnsi="仿宋_GB2312" w:eastAsia="仿宋_GB2312" w:cs="仿宋_GB2312"/>
                <w:sz w:val="24"/>
                <w:szCs w:val="24"/>
                <w:lang w:val="en-US" w:eastAsia="zh-CN"/>
              </w:rPr>
              <w:t>柳州市三个试点</w:t>
            </w:r>
            <w:r>
              <w:rPr>
                <w:rFonts w:hint="eastAsia" w:ascii="仿宋_GB2312" w:hAnsi="仿宋_GB2312" w:eastAsia="仿宋_GB2312" w:cs="仿宋_GB2312"/>
                <w:sz w:val="24"/>
                <w:szCs w:val="24"/>
              </w:rPr>
              <w:t>行业中小企业数量（     ）家</w:t>
            </w:r>
          </w:p>
        </w:tc>
      </w:tr>
      <w:tr w14:paraId="3739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195" w:type="dxa"/>
            <w:vMerge w:val="continue"/>
            <w:tcBorders>
              <w:left w:val="single" w:color="auto" w:sz="4" w:space="0"/>
              <w:right w:val="single" w:color="auto" w:sz="4" w:space="0"/>
            </w:tcBorders>
            <w:vAlign w:val="center"/>
          </w:tcPr>
          <w:p w14:paraId="08482347">
            <w:pPr>
              <w:adjustRightInd w:val="0"/>
              <w:snapToGrid w:val="0"/>
              <w:spacing w:line="240" w:lineRule="atLeast"/>
              <w:rPr>
                <w:rFonts w:hint="eastAsia" w:ascii="仿宋_GB2312" w:hAnsi="仿宋_GB2312" w:eastAsia="仿宋_GB2312" w:cs="仿宋_GB2312"/>
                <w:sz w:val="24"/>
                <w:szCs w:val="24"/>
              </w:rPr>
            </w:pPr>
          </w:p>
        </w:tc>
        <w:tc>
          <w:tcPr>
            <w:tcW w:w="7607" w:type="dxa"/>
            <w:gridSpan w:val="9"/>
            <w:tcBorders>
              <w:top w:val="single" w:color="auto" w:sz="4" w:space="0"/>
              <w:left w:val="single" w:color="auto" w:sz="4" w:space="0"/>
              <w:right w:val="single" w:color="auto" w:sz="4" w:space="0"/>
            </w:tcBorders>
            <w:vAlign w:val="top"/>
          </w:tcPr>
          <w:p w14:paraId="50B3D6FF">
            <w:pPr>
              <w:spacing w:line="300" w:lineRule="exact"/>
              <w:jc w:val="both"/>
              <w:rPr>
                <w:rFonts w:hint="eastAsia" w:ascii="仿宋_GB2312" w:hAnsi="仿宋_GB2312" w:eastAsia="仿宋_GB2312" w:cs="仿宋_GB2312"/>
                <w:sz w:val="24"/>
                <w:szCs w:val="24"/>
              </w:rPr>
            </w:pPr>
          </w:p>
          <w:p w14:paraId="524D2104">
            <w:pPr>
              <w:spacing w:line="3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数字化转型保障</w:t>
            </w:r>
            <w:r>
              <w:rPr>
                <w:rFonts w:hint="eastAsia" w:ascii="仿宋_GB2312" w:hAnsi="仿宋_GB2312" w:eastAsia="仿宋_GB2312" w:cs="仿宋_GB2312"/>
                <w:color w:val="000000"/>
                <w:sz w:val="24"/>
                <w:szCs w:val="24"/>
                <w:lang w:bidi="ar"/>
              </w:rPr>
              <w:t>（简述推进中小企业高质量数字化转型的保障机制：如设立相关业务部门，</w:t>
            </w:r>
            <w:r>
              <w:rPr>
                <w:rFonts w:hint="eastAsia" w:ascii="仿宋_GB2312" w:hAnsi="仿宋_GB2312" w:eastAsia="仿宋_GB2312" w:cs="仿宋_GB2312"/>
                <w:color w:val="000000"/>
                <w:sz w:val="24"/>
                <w:szCs w:val="24"/>
                <w:lang w:val="en-US" w:eastAsia="zh-CN" w:bidi="ar"/>
              </w:rPr>
              <w:t>研发有关产品</w:t>
            </w:r>
            <w:r>
              <w:rPr>
                <w:rFonts w:hint="eastAsia" w:ascii="仿宋_GB2312" w:hAnsi="仿宋_GB2312" w:eastAsia="仿宋_GB2312" w:cs="仿宋_GB2312"/>
                <w:color w:val="000000"/>
                <w:sz w:val="24"/>
                <w:szCs w:val="24"/>
                <w:lang w:bidi="ar"/>
              </w:rPr>
              <w:t>的技术开发能力</w:t>
            </w:r>
            <w:r>
              <w:rPr>
                <w:rFonts w:hint="eastAsia" w:ascii="仿宋_GB2312" w:hAnsi="仿宋_GB2312" w:eastAsia="仿宋_GB2312" w:cs="仿宋_GB2312"/>
                <w:color w:val="000000"/>
                <w:sz w:val="24"/>
                <w:szCs w:val="24"/>
                <w:lang w:eastAsia="zh-CN" w:bidi="ar"/>
              </w:rPr>
              <w:t>，</w:t>
            </w:r>
            <w:r>
              <w:rPr>
                <w:rFonts w:hint="eastAsia" w:ascii="仿宋_GB2312" w:hAnsi="仿宋_GB2312" w:eastAsia="仿宋_GB2312" w:cs="仿宋_GB2312"/>
                <w:color w:val="000000"/>
                <w:sz w:val="24"/>
                <w:szCs w:val="24"/>
                <w:lang w:val="en-US" w:eastAsia="zh-CN" w:bidi="ar"/>
              </w:rPr>
              <w:t>售后保障等</w:t>
            </w:r>
            <w:r>
              <w:rPr>
                <w:rFonts w:hint="eastAsia" w:ascii="仿宋_GB2312" w:hAnsi="仿宋_GB2312" w:eastAsia="仿宋_GB2312" w:cs="仿宋_GB2312"/>
                <w:color w:val="000000"/>
                <w:sz w:val="24"/>
                <w:szCs w:val="24"/>
                <w:lang w:bidi="ar"/>
              </w:rPr>
              <w:t>）（不超过</w:t>
            </w:r>
            <w:r>
              <w:rPr>
                <w:rFonts w:hint="eastAsia" w:ascii="仿宋_GB2312" w:hAnsi="仿宋_GB2312" w:eastAsia="仿宋_GB2312" w:cs="仿宋_GB2312"/>
                <w:color w:val="000000"/>
                <w:sz w:val="24"/>
                <w:szCs w:val="24"/>
                <w:lang w:val="en-US" w:eastAsia="zh-CN" w:bidi="ar"/>
              </w:rPr>
              <w:t>5</w:t>
            </w:r>
            <w:r>
              <w:rPr>
                <w:rFonts w:hint="eastAsia" w:ascii="仿宋_GB2312" w:hAnsi="仿宋_GB2312" w:eastAsia="仿宋_GB2312" w:cs="仿宋_GB2312"/>
                <w:color w:val="000000"/>
                <w:sz w:val="24"/>
                <w:szCs w:val="24"/>
                <w:lang w:bidi="ar"/>
              </w:rPr>
              <w:t>00字）</w:t>
            </w:r>
          </w:p>
          <w:p w14:paraId="4F7914AC">
            <w:pPr>
              <w:snapToGrid w:val="0"/>
              <w:spacing w:line="240" w:lineRule="atLeast"/>
              <w:jc w:val="both"/>
              <w:rPr>
                <w:rFonts w:hint="eastAsia" w:ascii="仿宋_GB2312" w:hAnsi="仿宋_GB2312" w:eastAsia="仿宋_GB2312" w:cs="仿宋_GB2312"/>
                <w:sz w:val="24"/>
                <w:szCs w:val="24"/>
              </w:rPr>
            </w:pPr>
          </w:p>
          <w:p w14:paraId="4DD93C81">
            <w:pPr>
              <w:snapToGrid w:val="0"/>
              <w:spacing w:line="240" w:lineRule="atLeast"/>
              <w:jc w:val="both"/>
              <w:rPr>
                <w:rFonts w:hint="eastAsia" w:ascii="仿宋_GB2312" w:hAnsi="仿宋_GB2312" w:eastAsia="仿宋_GB2312" w:cs="仿宋_GB2312"/>
                <w:sz w:val="24"/>
                <w:szCs w:val="24"/>
              </w:rPr>
            </w:pPr>
          </w:p>
          <w:p w14:paraId="69F12603">
            <w:pPr>
              <w:snapToGrid w:val="0"/>
              <w:spacing w:line="240" w:lineRule="atLeast"/>
              <w:jc w:val="both"/>
              <w:rPr>
                <w:rFonts w:hint="eastAsia" w:ascii="仿宋_GB2312" w:hAnsi="仿宋_GB2312" w:eastAsia="仿宋_GB2312" w:cs="仿宋_GB2312"/>
                <w:sz w:val="24"/>
                <w:szCs w:val="24"/>
              </w:rPr>
            </w:pPr>
          </w:p>
        </w:tc>
      </w:tr>
      <w:tr w14:paraId="6036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802" w:type="dxa"/>
            <w:gridSpan w:val="10"/>
            <w:tcBorders>
              <w:top w:val="single" w:color="auto" w:sz="4" w:space="0"/>
              <w:left w:val="single" w:color="auto" w:sz="4" w:space="0"/>
              <w:bottom w:val="single" w:color="auto" w:sz="4" w:space="0"/>
              <w:right w:val="single" w:color="auto" w:sz="4" w:space="0"/>
            </w:tcBorders>
            <w:vAlign w:val="center"/>
          </w:tcPr>
          <w:p w14:paraId="5641986A">
            <w:pPr>
              <w:spacing w:line="240" w:lineRule="atLeast"/>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承诺声明</w:t>
            </w:r>
          </w:p>
        </w:tc>
      </w:tr>
      <w:tr w14:paraId="12AB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8802" w:type="dxa"/>
            <w:gridSpan w:val="10"/>
            <w:tcBorders>
              <w:top w:val="single" w:color="auto" w:sz="4" w:space="0"/>
              <w:left w:val="single" w:color="auto" w:sz="4" w:space="0"/>
              <w:bottom w:val="single" w:color="auto" w:sz="4" w:space="0"/>
              <w:right w:val="single" w:color="auto" w:sz="4" w:space="0"/>
            </w:tcBorders>
            <w:vAlign w:val="center"/>
          </w:tcPr>
          <w:p w14:paraId="6EAD4ED4">
            <w:pPr>
              <w:numPr>
                <w:ilvl w:val="0"/>
                <w:numId w:val="0"/>
              </w:numPr>
              <w:spacing w:line="3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我单位近三年无失信行为、无触犯国家法律法规的行为、无不正当竞争行为；具备有关法律法规、国家标准或行业标准规定的安全生产条件，近三年未在生产、质量、安全以及环保方面发生重大事故。</w:t>
            </w:r>
          </w:p>
          <w:p w14:paraId="6BC4CF81">
            <w:pPr>
              <w:numPr>
                <w:ilvl w:val="0"/>
                <w:numId w:val="0"/>
              </w:numPr>
              <w:spacing w:line="300"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单位承诺按有关规定履行服务商职责，并承诺为试点企业实施数字化改造，使用本地部署，非本地部署实施须在改造后将产生的数据全部保存至被改造企业本地并清空非本地系统或服务器数据，不进行备份及二次使用</w:t>
            </w:r>
            <w:r>
              <w:rPr>
                <w:rFonts w:hint="eastAsia" w:ascii="仿宋_GB2312" w:hAnsi="仿宋_GB2312" w:eastAsia="仿宋_GB2312" w:cs="仿宋_GB2312"/>
                <w:sz w:val="24"/>
                <w:szCs w:val="24"/>
                <w:lang w:eastAsia="zh-CN"/>
              </w:rPr>
              <w:t>。</w:t>
            </w:r>
          </w:p>
          <w:p w14:paraId="496D0FC1">
            <w:pPr>
              <w:numPr>
                <w:ilvl w:val="0"/>
                <w:numId w:val="0"/>
              </w:numPr>
              <w:spacing w:line="3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我单位申报的所有材料，均真实、完整，如有不实，愿承担相应的责任。</w:t>
            </w:r>
          </w:p>
          <w:p w14:paraId="1EFA50A8">
            <w:pPr>
              <w:wordWrap w:val="0"/>
              <w:spacing w:line="240" w:lineRule="atLeast"/>
              <w:jc w:val="right"/>
              <w:rPr>
                <w:rFonts w:hint="eastAsia" w:ascii="仿宋_GB2312" w:hAnsi="仿宋_GB2312" w:eastAsia="仿宋_GB2312" w:cs="仿宋_GB2312"/>
                <w:sz w:val="24"/>
                <w:szCs w:val="24"/>
              </w:rPr>
            </w:pPr>
          </w:p>
          <w:p w14:paraId="082DEF08">
            <w:pPr>
              <w:wordWrap w:val="0"/>
              <w:spacing w:line="240" w:lineRule="atLeas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r>
              <w:rPr>
                <w:rFonts w:hint="eastAsia" w:ascii="仿宋_GB2312" w:hAnsi="仿宋_GB2312" w:eastAsia="仿宋_GB2312" w:cs="仿宋_GB2312"/>
                <w:sz w:val="24"/>
                <w:szCs w:val="24"/>
                <w:u w:val="single"/>
                <w:lang w:val="en-US" w:eastAsia="zh-CN"/>
              </w:rPr>
              <w:t xml:space="preserve">     （加盖公章</w:t>
            </w:r>
            <w:r>
              <w:rPr>
                <w:rFonts w:hint="eastAsia" w:ascii="仿宋_GB2312" w:hAnsi="仿宋_GB2312" w:eastAsia="仿宋_GB2312" w:cs="仿宋_GB2312"/>
                <w:sz w:val="24"/>
                <w:szCs w:val="24"/>
                <w:u w:val="single"/>
              </w:rPr>
              <w:t xml:space="preserve">）   </w:t>
            </w:r>
          </w:p>
          <w:p w14:paraId="7DD00A7A">
            <w:pPr>
              <w:spacing w:line="240" w:lineRule="atLeas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14:paraId="2B2F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7" w:hRule="atLeast"/>
          <w:jc w:val="center"/>
        </w:trPr>
        <w:tc>
          <w:tcPr>
            <w:tcW w:w="8802" w:type="dxa"/>
            <w:gridSpan w:val="10"/>
            <w:tcBorders>
              <w:top w:val="single" w:color="auto" w:sz="4" w:space="0"/>
              <w:left w:val="single" w:color="auto" w:sz="4" w:space="0"/>
              <w:bottom w:val="single" w:color="auto" w:sz="4" w:space="0"/>
              <w:right w:val="single" w:color="auto" w:sz="4" w:space="0"/>
            </w:tcBorders>
            <w:vAlign w:val="center"/>
          </w:tcPr>
          <w:p w14:paraId="0C70E7AC">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请附以下</w:t>
            </w:r>
            <w:r>
              <w:rPr>
                <w:rFonts w:hint="eastAsia" w:ascii="仿宋_GB2312" w:hAnsi="仿宋_GB2312" w:eastAsia="仿宋_GB2312" w:cs="仿宋_GB2312"/>
                <w:sz w:val="24"/>
                <w:szCs w:val="24"/>
              </w:rPr>
              <w:t>有关材料：</w:t>
            </w:r>
          </w:p>
          <w:p w14:paraId="75287D5B">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1.企业营业执照</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在柳有</w:t>
            </w:r>
            <w:r>
              <w:rPr>
                <w:rFonts w:hint="eastAsia" w:ascii="仿宋_GB2312" w:hAnsi="仿宋_GB2312" w:eastAsia="仿宋_GB2312" w:cs="仿宋_GB2312"/>
                <w:sz w:val="24"/>
                <w:szCs w:val="24"/>
                <w:lang w:eastAsia="zh-CN"/>
              </w:rPr>
              <w:t>固定</w:t>
            </w:r>
            <w:r>
              <w:rPr>
                <w:rFonts w:hint="eastAsia" w:ascii="仿宋_GB2312" w:hAnsi="仿宋_GB2312" w:eastAsia="仿宋_GB2312" w:cs="仿宋_GB2312"/>
                <w:sz w:val="24"/>
                <w:szCs w:val="24"/>
              </w:rPr>
              <w:t>办公场所</w:t>
            </w:r>
            <w:r>
              <w:rPr>
                <w:rFonts w:hint="eastAsia" w:ascii="仿宋_GB2312" w:hAnsi="仿宋_GB2312" w:eastAsia="仿宋_GB2312" w:cs="仿宋_GB2312"/>
                <w:sz w:val="24"/>
                <w:szCs w:val="24"/>
                <w:lang w:val="en-US" w:eastAsia="zh-CN"/>
              </w:rPr>
              <w:t>的证明</w:t>
            </w:r>
            <w:r>
              <w:rPr>
                <w:rFonts w:hint="eastAsia" w:ascii="仿宋_GB2312" w:hAnsi="仿宋_GB2312" w:eastAsia="仿宋_GB2312" w:cs="仿宋_GB2312"/>
                <w:sz w:val="24"/>
                <w:szCs w:val="24"/>
              </w:rPr>
              <w:t>材料；</w:t>
            </w:r>
          </w:p>
          <w:p w14:paraId="5B7A3F4E">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上年度</w:t>
            </w:r>
            <w:r>
              <w:rPr>
                <w:rFonts w:hint="eastAsia" w:ascii="仿宋_GB2312" w:hAnsi="仿宋_GB2312" w:eastAsia="仿宋_GB2312" w:cs="仿宋_GB2312"/>
                <w:sz w:val="24"/>
                <w:szCs w:val="24"/>
              </w:rPr>
              <w:t>财务审计报告或财务报表；</w:t>
            </w:r>
          </w:p>
          <w:p w14:paraId="40C7FF6A">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.数字化转型专职人员</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不少于5人</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sz w:val="24"/>
                <w:szCs w:val="24"/>
                <w:lang w:val="en-US" w:eastAsia="zh-CN"/>
              </w:rPr>
              <w:t>近一年在柳社保缴纳证明，学历及职称证明等材料</w:t>
            </w:r>
            <w:r>
              <w:rPr>
                <w:rFonts w:hint="eastAsia" w:ascii="仿宋_GB2312" w:hAnsi="仿宋_GB2312" w:eastAsia="仿宋_GB2312" w:cs="仿宋_GB2312"/>
                <w:sz w:val="24"/>
                <w:szCs w:val="24"/>
              </w:rPr>
              <w:t>；</w:t>
            </w:r>
          </w:p>
          <w:p w14:paraId="6E3B18AF">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.相关荣誉证书等证明材料；</w:t>
            </w:r>
          </w:p>
          <w:p w14:paraId="5FF0A529">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5.专利与软件著作权等证明材料；</w:t>
            </w:r>
          </w:p>
          <w:p w14:paraId="66561CE4">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eastAsia="zh-CN"/>
              </w:rPr>
              <w:t>面向试点</w:t>
            </w:r>
            <w:r>
              <w:rPr>
                <w:rFonts w:hint="eastAsia" w:ascii="仿宋_GB2312" w:hAnsi="仿宋_GB2312" w:eastAsia="仿宋_GB2312" w:cs="仿宋_GB2312"/>
                <w:sz w:val="24"/>
                <w:szCs w:val="24"/>
              </w:rPr>
              <w:t>行业</w:t>
            </w:r>
            <w:r>
              <w:rPr>
                <w:rFonts w:hint="eastAsia" w:ascii="仿宋_GB2312" w:hAnsi="仿宋_GB2312" w:eastAsia="仿宋_GB2312" w:cs="仿宋_GB2312"/>
                <w:sz w:val="24"/>
                <w:szCs w:val="24"/>
                <w:lang w:val="en-US" w:eastAsia="zh-CN"/>
              </w:rPr>
              <w:t>提供</w:t>
            </w:r>
            <w:r>
              <w:rPr>
                <w:rFonts w:hint="eastAsia" w:ascii="仿宋_GB2312" w:hAnsi="仿宋_GB2312" w:eastAsia="仿宋_GB2312" w:cs="仿宋_GB2312"/>
                <w:b/>
                <w:bCs/>
                <w:sz w:val="24"/>
                <w:szCs w:val="24"/>
              </w:rPr>
              <w:t>不少于3个</w:t>
            </w:r>
            <w:r>
              <w:rPr>
                <w:rFonts w:hint="eastAsia" w:ascii="仿宋_GB2312" w:hAnsi="仿宋_GB2312" w:eastAsia="仿宋_GB2312" w:cs="仿宋_GB2312"/>
                <w:sz w:val="24"/>
                <w:szCs w:val="24"/>
              </w:rPr>
              <w:t>“小快轻准”产品或解决方案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包括不限于产品或解决方案描述，案例描述，有关</w:t>
            </w:r>
            <w:r>
              <w:rPr>
                <w:rFonts w:hint="eastAsia" w:ascii="仿宋_GB2312" w:hAnsi="仿宋_GB2312" w:eastAsia="仿宋_GB2312" w:cs="仿宋_GB2312"/>
                <w:sz w:val="24"/>
                <w:szCs w:val="24"/>
              </w:rPr>
              <w:t>证明材料（合同等）；</w:t>
            </w:r>
          </w:p>
          <w:p w14:paraId="4C1DB306">
            <w:pPr>
              <w:spacing w:line="240" w:lineRule="atLeas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7.上年服务所申报的试点行业企业</w:t>
            </w:r>
            <w:r>
              <w:rPr>
                <w:rFonts w:hint="eastAsia" w:ascii="仿宋_GB2312" w:hAnsi="仿宋_GB2312" w:eastAsia="仿宋_GB2312" w:cs="仿宋_GB2312"/>
                <w:b/>
                <w:bCs/>
                <w:sz w:val="24"/>
                <w:szCs w:val="24"/>
                <w:lang w:val="en-US" w:eastAsia="zh-CN"/>
              </w:rPr>
              <w:t>5家以上</w:t>
            </w:r>
            <w:r>
              <w:rPr>
                <w:rFonts w:hint="eastAsia" w:ascii="仿宋_GB2312" w:hAnsi="仿宋_GB2312" w:eastAsia="仿宋_GB2312" w:cs="仿宋_GB2312"/>
                <w:sz w:val="24"/>
                <w:szCs w:val="24"/>
                <w:lang w:val="en-US" w:eastAsia="zh-CN"/>
              </w:rPr>
              <w:t>的有关证明材料</w:t>
            </w:r>
            <w:r>
              <w:rPr>
                <w:rFonts w:hint="eastAsia" w:ascii="仿宋_GB2312" w:hAnsi="仿宋_GB2312" w:eastAsia="仿宋_GB2312" w:cs="仿宋_GB2312"/>
                <w:sz w:val="24"/>
                <w:szCs w:val="24"/>
              </w:rPr>
              <w:t>；</w:t>
            </w:r>
          </w:p>
          <w:p w14:paraId="59314DBE">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.其他证明材料。</w:t>
            </w:r>
          </w:p>
        </w:tc>
      </w:tr>
    </w:tbl>
    <w:p w14:paraId="318E4E8E">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eastAsia="仿宋_GB2312"/>
          <w:sz w:val="32"/>
          <w:szCs w:val="32"/>
          <w:lang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413C018-E1BC-436C-938F-21920BC14B9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3C698D3-D6D4-4CF4-8DBF-5DADF0479F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3CB7C71E-9F74-4BDD-AA72-4EE0EED0358D}"/>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71E48166-D4D3-497E-87A4-223CB2C32E9E}"/>
  </w:font>
  <w:font w:name="楷体">
    <w:panose1 w:val="02010609060101010101"/>
    <w:charset w:val="86"/>
    <w:family w:val="modern"/>
    <w:pitch w:val="default"/>
    <w:sig w:usb0="800002BF" w:usb1="38CF7CFA" w:usb2="00000016" w:usb3="00000000" w:csb0="00040001" w:csb1="00000000"/>
    <w:embedRegular r:id="rId5" w:fontKey="{7EF73ACF-9B81-4D12-8388-C3BA6A8D2E6B}"/>
  </w:font>
  <w:font w:name="方正小标宋简体">
    <w:panose1 w:val="02000000000000000000"/>
    <w:charset w:val="86"/>
    <w:family w:val="script"/>
    <w:pitch w:val="default"/>
    <w:sig w:usb0="A00002BF" w:usb1="184F6CFA" w:usb2="00000012" w:usb3="00000000" w:csb0="00040001" w:csb1="00000000"/>
    <w:embedRegular r:id="rId6" w:fontKey="{09530409-ECC5-4D10-8990-45AFE5D117FF}"/>
  </w:font>
  <w:font w:name="方正仿宋_GB18030">
    <w:altName w:val="仿宋"/>
    <w:panose1 w:val="02000000000000000000"/>
    <w:charset w:val="86"/>
    <w:family w:val="auto"/>
    <w:pitch w:val="default"/>
    <w:sig w:usb0="00000000" w:usb1="00000000" w:usb2="00000000" w:usb3="00000000" w:csb0="00040000" w:csb1="00000000"/>
    <w:embedRegular r:id="rId7" w:fontKey="{70D18BA8-1EB2-4F5E-BA9D-70CF916D54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DF57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95333">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295333">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MGI1Y2JiMzRhMTRkMTNkMjNhOTdjOTk0ZTQzZTYifQ=="/>
  </w:docVars>
  <w:rsids>
    <w:rsidRoot w:val="4AE760ED"/>
    <w:rsid w:val="05CF764C"/>
    <w:rsid w:val="088272FC"/>
    <w:rsid w:val="13DD945E"/>
    <w:rsid w:val="185E1CE9"/>
    <w:rsid w:val="1A0A05D4"/>
    <w:rsid w:val="1F710084"/>
    <w:rsid w:val="294F4B81"/>
    <w:rsid w:val="298B51A2"/>
    <w:rsid w:val="2A607EC9"/>
    <w:rsid w:val="3EE80277"/>
    <w:rsid w:val="3FE61943"/>
    <w:rsid w:val="46D57CF9"/>
    <w:rsid w:val="4AE760ED"/>
    <w:rsid w:val="593E5412"/>
    <w:rsid w:val="5BA03D51"/>
    <w:rsid w:val="64C57ADF"/>
    <w:rsid w:val="6CD03AC2"/>
    <w:rsid w:val="6DC0041D"/>
    <w:rsid w:val="6EFF3499"/>
    <w:rsid w:val="6F732004"/>
    <w:rsid w:val="73C75EE7"/>
    <w:rsid w:val="74B951EC"/>
    <w:rsid w:val="75FF0495"/>
    <w:rsid w:val="78EF5FF6"/>
    <w:rsid w:val="7A74066E"/>
    <w:rsid w:val="BA7B23C6"/>
    <w:rsid w:val="EEE7D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rFonts w:eastAsia="仿宋"/>
      <w:sz w:val="32"/>
    </w:rPr>
  </w:style>
  <w:style w:type="paragraph" w:styleId="3">
    <w:name w:val="Body Text"/>
    <w:basedOn w:val="1"/>
    <w:next w:val="4"/>
    <w:qFormat/>
    <w:uiPriority w:val="99"/>
    <w:rPr>
      <w:rFonts w:ascii="Times New Roman" w:hAnsi="Times New Roman"/>
    </w:rPr>
  </w:style>
  <w:style w:type="paragraph" w:styleId="4">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5">
    <w:name w:val="Body Text Indent"/>
    <w:basedOn w:val="1"/>
    <w:next w:val="2"/>
    <w:qFormat/>
    <w:uiPriority w:val="0"/>
    <w:pPr>
      <w:ind w:firstLine="540" w:firstLineChars="180"/>
    </w:pPr>
    <w:rPr>
      <w:rFonts w:ascii="仿宋_GB2312" w:eastAsia="仿宋_GB2312"/>
      <w:sz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5"/>
    <w:next w:val="1"/>
    <w:qFormat/>
    <w:uiPriority w:val="0"/>
    <w:pPr>
      <w:spacing w:after="120"/>
      <w:ind w:left="420" w:leftChars="200" w:firstLine="420" w:firstLineChars="200"/>
    </w:pPr>
    <w:rPr>
      <w:rFonts w:ascii="Times New Roman" w:hAnsi="Times New Roman" w:eastAsia="宋体" w:cs="Times New Roman"/>
      <w:sz w:val="21"/>
      <w:szCs w:val="21"/>
    </w:rPr>
  </w:style>
  <w:style w:type="paragraph" w:customStyle="1" w:styleId="11">
    <w:name w:val="Default"/>
    <w:unhideWhenUsed/>
    <w:qFormat/>
    <w:uiPriority w:val="99"/>
    <w:pPr>
      <w:widowControl w:val="0"/>
      <w:autoSpaceDE w:val="0"/>
      <w:autoSpaceDN w:val="0"/>
      <w:adjustRightInd w:val="0"/>
      <w:spacing w:line="360" w:lineRule="atLeast"/>
      <w:jc w:val="both"/>
      <w:textAlignment w:val="baseline"/>
    </w:pPr>
    <w:rPr>
      <w:rFonts w:hint="eastAsia" w:ascii="黑体" w:hAnsi="黑体" w:eastAsia="黑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1406</Words>
  <Characters>1507</Characters>
  <Lines>0</Lines>
  <Paragraphs>0</Paragraphs>
  <TotalTime>6</TotalTime>
  <ScaleCrop>false</ScaleCrop>
  <LinksUpToDate>false</LinksUpToDate>
  <CharactersWithSpaces>1772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2024-10-30T07:57:00Z</dcterms:created>
  <dc:creator>GKM</dc:creator>
  <cp:lastModifiedBy>荣菁琦</cp:lastModifiedBy>
  <cp:lastPrinted>2024-11-12T16:08:00Z</cp:lastPrinted>
  <dcterms:modified xsi:type="dcterms:W3CDTF">2026-03-13T02:25:01Z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49F5C4A0D48C488FB933EEBB1DADB6B2_11</vt:lpwstr>
  </property>
  <property fmtid="{D5CDD505-2E9C-101B-9397-08002B2CF9AE}" pid="4" name="KSOTemplateDocerSaveRecord">
    <vt:lpwstr>eyJoZGlkIjoiZGZkYTI1MmQ5YTQzMGQzMDQzZDFlZmY0MjA1NTliNTQiLCJ1c2VySWQiOiI2NDk1OTkyNjgifQ==</vt:lpwstr>
  </property>
</Properties>
</file>