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05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58E81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5A01A2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柳州市中小企业数字化转型专家库拟入选名单（第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 w14:paraId="1D64E3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（排名不分先后）</w:t>
      </w:r>
    </w:p>
    <w:p w14:paraId="076D3E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10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007"/>
        <w:gridCol w:w="6352"/>
      </w:tblGrid>
      <w:tr w14:paraId="3C51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098" w:type="dxa"/>
            <w:vAlign w:val="center"/>
          </w:tcPr>
          <w:p w14:paraId="734866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7" w:type="dxa"/>
            <w:vAlign w:val="center"/>
          </w:tcPr>
          <w:p w14:paraId="2762D7F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352" w:type="dxa"/>
            <w:vAlign w:val="center"/>
          </w:tcPr>
          <w:p w14:paraId="5EA09D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51B6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30F565C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7" w:type="dxa"/>
            <w:vAlign w:val="center"/>
          </w:tcPr>
          <w:p w14:paraId="255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韦加业</w:t>
            </w:r>
          </w:p>
        </w:tc>
        <w:tc>
          <w:tcPr>
            <w:tcW w:w="6352" w:type="dxa"/>
            <w:vAlign w:val="center"/>
          </w:tcPr>
          <w:p w14:paraId="6299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52D5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14A78B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7" w:type="dxa"/>
            <w:vAlign w:val="center"/>
          </w:tcPr>
          <w:p w14:paraId="47C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史永桥</w:t>
            </w:r>
          </w:p>
        </w:tc>
        <w:tc>
          <w:tcPr>
            <w:tcW w:w="6352" w:type="dxa"/>
            <w:vAlign w:val="center"/>
          </w:tcPr>
          <w:p w14:paraId="171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274B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8" w:type="dxa"/>
            <w:vAlign w:val="center"/>
          </w:tcPr>
          <w:p w14:paraId="78DC413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7" w:type="dxa"/>
            <w:vAlign w:val="center"/>
          </w:tcPr>
          <w:p w14:paraId="31C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宁辉明</w:t>
            </w:r>
          </w:p>
        </w:tc>
        <w:tc>
          <w:tcPr>
            <w:tcW w:w="6352" w:type="dxa"/>
            <w:vAlign w:val="center"/>
          </w:tcPr>
          <w:p w14:paraId="4CB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6FE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C5076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07" w:type="dxa"/>
            <w:vAlign w:val="center"/>
          </w:tcPr>
          <w:p w14:paraId="5272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刘胜永</w:t>
            </w:r>
          </w:p>
        </w:tc>
        <w:tc>
          <w:tcPr>
            <w:tcW w:w="6352" w:type="dxa"/>
            <w:vAlign w:val="center"/>
          </w:tcPr>
          <w:p w14:paraId="3F93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4271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A3FBD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07" w:type="dxa"/>
            <w:vAlign w:val="center"/>
          </w:tcPr>
          <w:p w14:paraId="5673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农嘉</w:t>
            </w:r>
          </w:p>
        </w:tc>
        <w:tc>
          <w:tcPr>
            <w:tcW w:w="6352" w:type="dxa"/>
            <w:vAlign w:val="center"/>
          </w:tcPr>
          <w:p w14:paraId="665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5AD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62AE2C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07" w:type="dxa"/>
            <w:vAlign w:val="center"/>
          </w:tcPr>
          <w:p w14:paraId="6BFF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苏俊</w:t>
            </w:r>
          </w:p>
        </w:tc>
        <w:tc>
          <w:tcPr>
            <w:tcW w:w="6352" w:type="dxa"/>
            <w:vAlign w:val="center"/>
          </w:tcPr>
          <w:p w14:paraId="124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广西灵瀚数据科技有限公司</w:t>
            </w:r>
          </w:p>
        </w:tc>
      </w:tr>
      <w:tr w14:paraId="287A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4DEA61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07" w:type="dxa"/>
            <w:vAlign w:val="center"/>
          </w:tcPr>
          <w:p w14:paraId="2AC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李克讷</w:t>
            </w:r>
          </w:p>
        </w:tc>
        <w:tc>
          <w:tcPr>
            <w:tcW w:w="6352" w:type="dxa"/>
            <w:vAlign w:val="center"/>
          </w:tcPr>
          <w:p w14:paraId="54E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09C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395BE4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07" w:type="dxa"/>
            <w:vAlign w:val="center"/>
          </w:tcPr>
          <w:p w14:paraId="406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</w:t>
            </w:r>
          </w:p>
        </w:tc>
        <w:tc>
          <w:tcPr>
            <w:tcW w:w="6352" w:type="dxa"/>
            <w:vAlign w:val="center"/>
          </w:tcPr>
          <w:p w14:paraId="0258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柳州工学院经济管理学院</w:t>
            </w:r>
          </w:p>
        </w:tc>
      </w:tr>
      <w:tr w14:paraId="2942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8" w:type="dxa"/>
            <w:vAlign w:val="center"/>
          </w:tcPr>
          <w:p w14:paraId="20D01D8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07" w:type="dxa"/>
            <w:vAlign w:val="center"/>
          </w:tcPr>
          <w:p w14:paraId="6280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李政林</w:t>
            </w:r>
          </w:p>
        </w:tc>
        <w:tc>
          <w:tcPr>
            <w:tcW w:w="6352" w:type="dxa"/>
            <w:vAlign w:val="center"/>
          </w:tcPr>
          <w:p w14:paraId="2F5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603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0C559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07" w:type="dxa"/>
            <w:vAlign w:val="center"/>
          </w:tcPr>
          <w:p w14:paraId="75A1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杨辉</w:t>
            </w:r>
          </w:p>
        </w:tc>
        <w:tc>
          <w:tcPr>
            <w:tcW w:w="6352" w:type="dxa"/>
            <w:vAlign w:val="center"/>
          </w:tcPr>
          <w:p w14:paraId="4F0A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广西超脑云信息工程有限公司</w:t>
            </w:r>
          </w:p>
        </w:tc>
      </w:tr>
      <w:tr w14:paraId="437A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24321C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07" w:type="dxa"/>
            <w:vAlign w:val="center"/>
          </w:tcPr>
          <w:p w14:paraId="38A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肖大勇</w:t>
            </w:r>
          </w:p>
        </w:tc>
        <w:tc>
          <w:tcPr>
            <w:tcW w:w="6352" w:type="dxa"/>
            <w:vAlign w:val="center"/>
          </w:tcPr>
          <w:p w14:paraId="5A8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广西建设职业技术学院</w:t>
            </w:r>
          </w:p>
        </w:tc>
      </w:tr>
      <w:tr w14:paraId="1101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29887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07" w:type="dxa"/>
            <w:vAlign w:val="center"/>
          </w:tcPr>
          <w:p w14:paraId="4669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陈志川</w:t>
            </w:r>
          </w:p>
        </w:tc>
        <w:tc>
          <w:tcPr>
            <w:tcW w:w="6352" w:type="dxa"/>
            <w:vAlign w:val="center"/>
          </w:tcPr>
          <w:p w14:paraId="3040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上汽通用五菱汽车股份有限公司</w:t>
            </w:r>
          </w:p>
        </w:tc>
      </w:tr>
      <w:tr w14:paraId="74AE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AB8C1D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07" w:type="dxa"/>
            <w:vAlign w:val="center"/>
          </w:tcPr>
          <w:p w14:paraId="1014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陈启北</w:t>
            </w:r>
          </w:p>
        </w:tc>
        <w:tc>
          <w:tcPr>
            <w:tcW w:w="6352" w:type="dxa"/>
            <w:vAlign w:val="center"/>
          </w:tcPr>
          <w:p w14:paraId="2594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1537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463BF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07" w:type="dxa"/>
            <w:vAlign w:val="center"/>
          </w:tcPr>
          <w:p w14:paraId="06F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陈琨</w:t>
            </w:r>
          </w:p>
        </w:tc>
        <w:tc>
          <w:tcPr>
            <w:tcW w:w="6352" w:type="dxa"/>
            <w:vAlign w:val="center"/>
          </w:tcPr>
          <w:p w14:paraId="7B2E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广西生态工程职业技术学院</w:t>
            </w:r>
          </w:p>
        </w:tc>
      </w:tr>
      <w:tr w14:paraId="6D69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F2BB17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07" w:type="dxa"/>
            <w:vAlign w:val="center"/>
          </w:tcPr>
          <w:p w14:paraId="33E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</w:t>
            </w:r>
          </w:p>
        </w:tc>
        <w:tc>
          <w:tcPr>
            <w:tcW w:w="6352" w:type="dxa"/>
            <w:vAlign w:val="center"/>
          </w:tcPr>
          <w:p w14:paraId="4427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2A7A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54ACDC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07" w:type="dxa"/>
            <w:vAlign w:val="center"/>
          </w:tcPr>
          <w:p w14:paraId="77F9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林华</w:t>
            </w:r>
          </w:p>
        </w:tc>
        <w:tc>
          <w:tcPr>
            <w:tcW w:w="6352" w:type="dxa"/>
            <w:vAlign w:val="center"/>
          </w:tcPr>
          <w:p w14:paraId="28FF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赛克瑞浦动力电池系统有限公司</w:t>
            </w:r>
          </w:p>
        </w:tc>
      </w:tr>
      <w:tr w14:paraId="2238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72ECCF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07" w:type="dxa"/>
            <w:vAlign w:val="center"/>
          </w:tcPr>
          <w:p w14:paraId="4F7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林声宇</w:t>
            </w:r>
          </w:p>
        </w:tc>
        <w:tc>
          <w:tcPr>
            <w:tcW w:w="6352" w:type="dxa"/>
            <w:vAlign w:val="center"/>
          </w:tcPr>
          <w:p w14:paraId="585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柳州市云上龙城大数据产业发展有限公司</w:t>
            </w:r>
          </w:p>
        </w:tc>
      </w:tr>
      <w:tr w14:paraId="7A7F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5DDC0C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07" w:type="dxa"/>
            <w:vAlign w:val="center"/>
          </w:tcPr>
          <w:p w14:paraId="5A7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胡倩宇</w:t>
            </w:r>
          </w:p>
        </w:tc>
        <w:tc>
          <w:tcPr>
            <w:tcW w:w="6352" w:type="dxa"/>
            <w:vAlign w:val="center"/>
          </w:tcPr>
          <w:p w14:paraId="0891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东风柳州汽车有限公司</w:t>
            </w:r>
          </w:p>
        </w:tc>
      </w:tr>
      <w:tr w14:paraId="0BF1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28BDCE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07" w:type="dxa"/>
            <w:vAlign w:val="center"/>
          </w:tcPr>
          <w:p w14:paraId="5F4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莫寿宇</w:t>
            </w:r>
          </w:p>
        </w:tc>
        <w:tc>
          <w:tcPr>
            <w:tcW w:w="6352" w:type="dxa"/>
            <w:vAlign w:val="center"/>
          </w:tcPr>
          <w:p w14:paraId="172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广西枫炎科技有限公司</w:t>
            </w:r>
          </w:p>
        </w:tc>
      </w:tr>
      <w:tr w14:paraId="77D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939637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07" w:type="dxa"/>
            <w:vAlign w:val="center"/>
          </w:tcPr>
          <w:p w14:paraId="65C5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钱益琴</w:t>
            </w:r>
          </w:p>
        </w:tc>
        <w:tc>
          <w:tcPr>
            <w:tcW w:w="6352" w:type="dxa"/>
            <w:vAlign w:val="center"/>
          </w:tcPr>
          <w:p w14:paraId="24B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柳州城市职业学院</w:t>
            </w:r>
          </w:p>
        </w:tc>
      </w:tr>
      <w:tr w14:paraId="0853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E7CF0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07" w:type="dxa"/>
            <w:vAlign w:val="center"/>
          </w:tcPr>
          <w:p w14:paraId="2CFB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黄庆南</w:t>
            </w:r>
          </w:p>
        </w:tc>
        <w:tc>
          <w:tcPr>
            <w:tcW w:w="6352" w:type="dxa"/>
            <w:vAlign w:val="center"/>
          </w:tcPr>
          <w:p w14:paraId="0F65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4A32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76F98B0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07" w:type="dxa"/>
            <w:vAlign w:val="center"/>
          </w:tcPr>
          <w:p w14:paraId="6CFB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黄惠斌</w:t>
            </w:r>
            <w:bookmarkStart w:id="0" w:name="_GoBack"/>
            <w:bookmarkEnd w:id="0"/>
          </w:p>
        </w:tc>
        <w:tc>
          <w:tcPr>
            <w:tcW w:w="6352" w:type="dxa"/>
            <w:vAlign w:val="center"/>
          </w:tcPr>
          <w:p w14:paraId="7F89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广西阿佳希科技股份有限公司</w:t>
            </w:r>
          </w:p>
        </w:tc>
      </w:tr>
      <w:tr w14:paraId="3355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744E279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07" w:type="dxa"/>
            <w:vAlign w:val="center"/>
          </w:tcPr>
          <w:p w14:paraId="5809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梁剑明</w:t>
            </w:r>
          </w:p>
        </w:tc>
        <w:tc>
          <w:tcPr>
            <w:tcW w:w="6352" w:type="dxa"/>
            <w:vAlign w:val="center"/>
          </w:tcPr>
          <w:p w14:paraId="4CE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东风柳州汽车有限公司</w:t>
            </w:r>
          </w:p>
        </w:tc>
      </w:tr>
      <w:tr w14:paraId="6C95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3D2FA8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07" w:type="dxa"/>
            <w:vAlign w:val="center"/>
          </w:tcPr>
          <w:p w14:paraId="386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彭啸华</w:t>
            </w:r>
          </w:p>
        </w:tc>
        <w:tc>
          <w:tcPr>
            <w:tcW w:w="6352" w:type="dxa"/>
            <w:vAlign w:val="center"/>
          </w:tcPr>
          <w:p w14:paraId="16D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柳州市计量技术测试研究所</w:t>
            </w:r>
          </w:p>
        </w:tc>
      </w:tr>
      <w:tr w14:paraId="5120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AA1E8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07" w:type="dxa"/>
            <w:vAlign w:val="center"/>
          </w:tcPr>
          <w:p w14:paraId="685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董建斌</w:t>
            </w:r>
          </w:p>
        </w:tc>
        <w:tc>
          <w:tcPr>
            <w:tcW w:w="6352" w:type="dxa"/>
            <w:vAlign w:val="center"/>
          </w:tcPr>
          <w:p w14:paraId="750F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广西柳工机械股份有限公司</w:t>
            </w:r>
          </w:p>
        </w:tc>
      </w:tr>
      <w:tr w14:paraId="7506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31C30ED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007" w:type="dxa"/>
            <w:vAlign w:val="center"/>
          </w:tcPr>
          <w:p w14:paraId="722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韩路军</w:t>
            </w:r>
          </w:p>
        </w:tc>
        <w:tc>
          <w:tcPr>
            <w:tcW w:w="6352" w:type="dxa"/>
            <w:vAlign w:val="center"/>
          </w:tcPr>
          <w:p w14:paraId="56BF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540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72BF269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007" w:type="dxa"/>
            <w:vAlign w:val="center"/>
          </w:tcPr>
          <w:p w14:paraId="365F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覃雄臻</w:t>
            </w:r>
          </w:p>
        </w:tc>
        <w:tc>
          <w:tcPr>
            <w:tcW w:w="6352" w:type="dxa"/>
            <w:vAlign w:val="center"/>
          </w:tcPr>
          <w:p w14:paraId="7D87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柳州五菱新能源汽车有限公司</w:t>
            </w:r>
          </w:p>
        </w:tc>
      </w:tr>
      <w:tr w14:paraId="5D4D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561762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007" w:type="dxa"/>
            <w:vAlign w:val="center"/>
          </w:tcPr>
          <w:p w14:paraId="201D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温荃</w:t>
            </w:r>
          </w:p>
        </w:tc>
        <w:tc>
          <w:tcPr>
            <w:tcW w:w="6352" w:type="dxa"/>
            <w:vAlign w:val="center"/>
          </w:tcPr>
          <w:p w14:paraId="4D9D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柳州市智能制造科技服务中心（柳州市自动化科学研究所）</w:t>
            </w:r>
          </w:p>
        </w:tc>
      </w:tr>
      <w:tr w14:paraId="3E81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F00595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007" w:type="dxa"/>
            <w:vAlign w:val="center"/>
          </w:tcPr>
          <w:p w14:paraId="3F5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廖业红</w:t>
            </w:r>
          </w:p>
        </w:tc>
        <w:tc>
          <w:tcPr>
            <w:tcW w:w="6352" w:type="dxa"/>
            <w:vAlign w:val="center"/>
          </w:tcPr>
          <w:p w14:paraId="0255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</w:t>
            </w:r>
          </w:p>
        </w:tc>
      </w:tr>
      <w:tr w14:paraId="0787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3765AF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007" w:type="dxa"/>
            <w:vAlign w:val="center"/>
          </w:tcPr>
          <w:p w14:paraId="6F98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熊现美</w:t>
            </w:r>
          </w:p>
        </w:tc>
        <w:tc>
          <w:tcPr>
            <w:tcW w:w="6352" w:type="dxa"/>
            <w:vAlign w:val="center"/>
          </w:tcPr>
          <w:p w14:paraId="33B4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东风柳州汽车有限公司</w:t>
            </w:r>
          </w:p>
        </w:tc>
      </w:tr>
    </w:tbl>
    <w:p w14:paraId="7177AB2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74C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E9F13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E9F13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CF4"/>
    <w:rsid w:val="047D5273"/>
    <w:rsid w:val="05D47115"/>
    <w:rsid w:val="05ED4390"/>
    <w:rsid w:val="071E2E8C"/>
    <w:rsid w:val="099936CD"/>
    <w:rsid w:val="0E78693B"/>
    <w:rsid w:val="11BB562D"/>
    <w:rsid w:val="142C636E"/>
    <w:rsid w:val="18FF6857"/>
    <w:rsid w:val="1D491678"/>
    <w:rsid w:val="21597913"/>
    <w:rsid w:val="24822706"/>
    <w:rsid w:val="26544C50"/>
    <w:rsid w:val="27952CFE"/>
    <w:rsid w:val="279688C8"/>
    <w:rsid w:val="2AC405D0"/>
    <w:rsid w:val="2ACF1C5D"/>
    <w:rsid w:val="2D68389E"/>
    <w:rsid w:val="2E2C7206"/>
    <w:rsid w:val="32C4213C"/>
    <w:rsid w:val="38080D1C"/>
    <w:rsid w:val="39447B32"/>
    <w:rsid w:val="395A7624"/>
    <w:rsid w:val="399C171C"/>
    <w:rsid w:val="3AEA0046"/>
    <w:rsid w:val="3C4165AB"/>
    <w:rsid w:val="3D577CF4"/>
    <w:rsid w:val="3DB3639E"/>
    <w:rsid w:val="3E25028E"/>
    <w:rsid w:val="3E690C74"/>
    <w:rsid w:val="3E88226F"/>
    <w:rsid w:val="3EA47468"/>
    <w:rsid w:val="3F7AE9FD"/>
    <w:rsid w:val="464C6A31"/>
    <w:rsid w:val="4C373527"/>
    <w:rsid w:val="4CEE1E37"/>
    <w:rsid w:val="4DA35BE5"/>
    <w:rsid w:val="540E7263"/>
    <w:rsid w:val="5A3A7F15"/>
    <w:rsid w:val="5B1E70E5"/>
    <w:rsid w:val="5BEBB016"/>
    <w:rsid w:val="5E5D608D"/>
    <w:rsid w:val="5F0E45BB"/>
    <w:rsid w:val="5F8AEEB8"/>
    <w:rsid w:val="5F926F9A"/>
    <w:rsid w:val="5FF72EBA"/>
    <w:rsid w:val="60B82A30"/>
    <w:rsid w:val="63021D41"/>
    <w:rsid w:val="65B25CA0"/>
    <w:rsid w:val="66291CDA"/>
    <w:rsid w:val="68064081"/>
    <w:rsid w:val="6CFF9A7F"/>
    <w:rsid w:val="6D997745"/>
    <w:rsid w:val="6DFB238B"/>
    <w:rsid w:val="6F6F99D3"/>
    <w:rsid w:val="6FEE664A"/>
    <w:rsid w:val="71AC6AA2"/>
    <w:rsid w:val="757EF4C2"/>
    <w:rsid w:val="76FD3648"/>
    <w:rsid w:val="7A2EB691"/>
    <w:rsid w:val="7A9814B1"/>
    <w:rsid w:val="7BA9D64A"/>
    <w:rsid w:val="7BC80CA2"/>
    <w:rsid w:val="7BFE36F8"/>
    <w:rsid w:val="7D472D1A"/>
    <w:rsid w:val="7DFD7DD3"/>
    <w:rsid w:val="7FD5E52B"/>
    <w:rsid w:val="7FF1CC7B"/>
    <w:rsid w:val="9F77A46C"/>
    <w:rsid w:val="BDF32AB4"/>
    <w:rsid w:val="D7FF81C2"/>
    <w:rsid w:val="DB7F4AA1"/>
    <w:rsid w:val="DEDF64D0"/>
    <w:rsid w:val="DF299218"/>
    <w:rsid w:val="EF3F9A96"/>
    <w:rsid w:val="F7DF651F"/>
    <w:rsid w:val="FF7E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371</Characters>
  <Lines>0</Lines>
  <Paragraphs>0</Paragraphs>
  <TotalTime>7</TotalTime>
  <ScaleCrop>false</ScaleCrop>
  <LinksUpToDate>false</LinksUpToDate>
  <CharactersWithSpaces>383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2024-12-16T10:25:00Z</dcterms:created>
  <dc:creator>gxxc</dc:creator>
  <cp:lastModifiedBy>gxxc</cp:lastModifiedBy>
  <cp:lastPrinted>2026-07-16T18:45:00Z</cp:lastPrinted>
  <dcterms:modified xsi:type="dcterms:W3CDTF">2026-07-16T11:13:12Z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2F584045D9814D3C99D34950FEF57C3B_13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